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before="0" w:line="319.99992000000003" w:lineRule="auto"/>
        <w:jc w:val="center"/>
        <w:rPr>
          <w:rFonts w:ascii="Roboto" w:cs="Roboto" w:eastAsia="Roboto" w:hAnsi="Roboto"/>
          <w:b w:val="1"/>
          <w:color w:val="0d0d0d"/>
          <w:sz w:val="34"/>
          <w:szCs w:val="34"/>
        </w:rPr>
      </w:pPr>
      <w:bookmarkStart w:colFirst="0" w:colLast="0" w:name="_gjdgxs" w:id="0"/>
      <w:bookmarkEnd w:id="0"/>
      <w:r w:rsidDel="00000000" w:rsidR="00000000" w:rsidRPr="00000000">
        <w:rPr>
          <w:rFonts w:ascii="Roboto" w:cs="Roboto" w:eastAsia="Roboto" w:hAnsi="Roboto"/>
          <w:b w:val="1"/>
          <w:color w:val="0d0d0d"/>
          <w:sz w:val="34"/>
          <w:szCs w:val="34"/>
        </w:rPr>
        <w:drawing>
          <wp:inline distB="114300" distT="114300" distL="114300" distR="114300">
            <wp:extent cx="2857500" cy="26955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57500" cy="26955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before="0" w:line="319.99992000000003" w:lineRule="auto"/>
        <w:jc w:val="center"/>
        <w:rPr>
          <w:rFonts w:ascii="Roboto" w:cs="Roboto" w:eastAsia="Roboto" w:hAnsi="Roboto"/>
          <w:b w:val="1"/>
          <w:color w:val="ff0000"/>
          <w:sz w:val="40"/>
          <w:szCs w:val="40"/>
        </w:rPr>
      </w:pPr>
      <w:bookmarkStart w:colFirst="0" w:colLast="0" w:name="_30j0zll" w:id="1"/>
      <w:bookmarkEnd w:id="1"/>
      <w:r w:rsidDel="00000000" w:rsidR="00000000" w:rsidRPr="00000000">
        <w:rPr>
          <w:rFonts w:ascii="Roboto" w:cs="Roboto" w:eastAsia="Roboto" w:hAnsi="Roboto"/>
          <w:b w:val="1"/>
          <w:color w:val="ff0000"/>
          <w:sz w:val="40"/>
          <w:szCs w:val="40"/>
          <w:rtl w:val="0"/>
        </w:rPr>
        <w:t xml:space="preserve">CAMPAGNA DI DISERZIONE CIVILE</w:t>
      </w:r>
    </w:p>
    <w:p w:rsidR="00000000" w:rsidDel="00000000" w:rsidP="00000000" w:rsidRDefault="00000000" w:rsidRPr="00000000" w14:paraId="00000003">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pacing w:before="0" w:line="240" w:lineRule="auto"/>
        <w:jc w:val="both"/>
        <w:rPr>
          <w:rFonts w:ascii="Roboto" w:cs="Roboto" w:eastAsia="Roboto" w:hAnsi="Roboto"/>
          <w:i w:val="1"/>
          <w:color w:val="000000"/>
          <w:sz w:val="24"/>
          <w:szCs w:val="24"/>
          <w:highlight w:val="white"/>
        </w:rPr>
      </w:pPr>
      <w:bookmarkStart w:colFirst="0" w:colLast="0" w:name="_1fob9te" w:id="2"/>
      <w:bookmarkEnd w:id="2"/>
      <w:r w:rsidDel="00000000" w:rsidR="00000000" w:rsidRPr="00000000">
        <w:rPr>
          <w:rFonts w:ascii="Roboto" w:cs="Roboto" w:eastAsia="Roboto" w:hAnsi="Roboto"/>
          <w:i w:val="1"/>
          <w:color w:val="0d0d0d"/>
          <w:sz w:val="24"/>
          <w:szCs w:val="24"/>
          <w:highlight w:val="white"/>
          <w:rtl w:val="0"/>
        </w:rPr>
        <w:t xml:space="preserve">La "diserzione civile" è un atto di opposizione nonviolenta e consapevole attraverso il quale i cittadini </w:t>
      </w:r>
      <w:r w:rsidDel="00000000" w:rsidR="00000000" w:rsidRPr="00000000">
        <w:rPr>
          <w:rFonts w:ascii="Roboto" w:cs="Roboto" w:eastAsia="Roboto" w:hAnsi="Roboto"/>
          <w:i w:val="1"/>
          <w:color w:val="000000"/>
          <w:sz w:val="24"/>
          <w:szCs w:val="24"/>
          <w:highlight w:val="white"/>
          <w:rtl w:val="0"/>
        </w:rPr>
        <w:t xml:space="preserve">esprimono la loro non disponibilità a conformarsi alle regole imposte dalle politiche belliciste e militariste dei governi.</w:t>
      </w:r>
      <w:r w:rsidDel="00000000" w:rsidR="00000000" w:rsidRPr="00000000">
        <w:rPr>
          <w:rFonts w:ascii="Roboto" w:cs="Roboto" w:eastAsia="Roboto" w:hAnsi="Roboto"/>
          <w:i w:val="1"/>
          <w:color w:val="ff0000"/>
          <w:sz w:val="24"/>
          <w:szCs w:val="24"/>
          <w:highlight w:val="white"/>
          <w:rtl w:val="0"/>
        </w:rPr>
        <w:t xml:space="preserve"> </w:t>
      </w:r>
      <w:r w:rsidDel="00000000" w:rsidR="00000000" w:rsidRPr="00000000">
        <w:rPr>
          <w:rFonts w:ascii="Roboto" w:cs="Roboto" w:eastAsia="Roboto" w:hAnsi="Roboto"/>
          <w:i w:val="1"/>
          <w:color w:val="000000"/>
          <w:sz w:val="24"/>
          <w:szCs w:val="24"/>
          <w:highlight w:val="white"/>
          <w:rtl w:val="0"/>
        </w:rPr>
        <w:t xml:space="preserve">Si tratta di mettere in atto comportamenti che vanno oltre la semplice manifestazione del dissenso, prevedendo anche azioni concrete e organizzate volte a contrastare la partecipazione del nostro esercito o il supporto delle nostre istituzioni alla guerra - quella in corso in Europa e quelle che ad essa seguiranno - e alle missioni militari all’estero  nelle quali il nostro Paese è direttamente coinvolto.  </w:t>
      </w:r>
    </w:p>
    <w:p w:rsidR="00000000" w:rsidDel="00000000" w:rsidP="00000000" w:rsidRDefault="00000000" w:rsidRPr="00000000" w14:paraId="00000004">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pacing w:before="0" w:line="240" w:lineRule="auto"/>
        <w:jc w:val="both"/>
        <w:rPr/>
      </w:pPr>
      <w:bookmarkStart w:colFirst="0" w:colLast="0" w:name="_182h9c1yjne2" w:id="3"/>
      <w:bookmarkEnd w:id="3"/>
      <w:r w:rsidDel="00000000" w:rsidR="00000000" w:rsidRPr="00000000">
        <w:rPr>
          <w:rFonts w:ascii="Roboto" w:cs="Roboto" w:eastAsia="Roboto" w:hAnsi="Roboto"/>
          <w:i w:val="1"/>
          <w:color w:val="0d0d0d"/>
          <w:sz w:val="24"/>
          <w:szCs w:val="24"/>
          <w:highlight w:val="white"/>
          <w:rtl w:val="0"/>
        </w:rPr>
        <w:t xml:space="preserve">La diserzione civile </w:t>
      </w:r>
      <w:r w:rsidDel="00000000" w:rsidR="00000000" w:rsidRPr="00000000">
        <w:rPr>
          <w:rFonts w:ascii="Roboto" w:cs="Roboto" w:eastAsia="Roboto" w:hAnsi="Roboto"/>
          <w:i w:val="1"/>
          <w:color w:val="000000"/>
          <w:sz w:val="24"/>
          <w:szCs w:val="24"/>
          <w:highlight w:val="white"/>
          <w:rtl w:val="0"/>
        </w:rPr>
        <w:t xml:space="preserve">si pratica tanto con semplici comportamenti individuali quanto con azioni collettive, tanto con la diffusione di informazione veritiera quanto con il sostegno alle battaglie condotte sul territorio contro la movimentazione delle armi e lo sfruttamento del suolo per esercitazioni e operazioni militari; si concretizza tanto con il boicottaggio degli accordi tra ministero della Difesa e università quanto contestando la propaganda militare nelle scuole, tanto rivendicando maggiori investimenti nella sanità e nei servizi sociali, invece che nell’industria bellica e del dual use, quanto aprendo una vertenza con il governo per la descretazione dei trattati e per limitare l’espansione delle basi militari USA e NATO. </w:t>
      </w:r>
      <w:r w:rsidDel="00000000" w:rsidR="00000000" w:rsidRPr="00000000">
        <w:rPr>
          <w:rtl w:val="0"/>
        </w:rPr>
      </w:r>
    </w:p>
    <w:p w:rsidR="00000000" w:rsidDel="00000000" w:rsidP="00000000" w:rsidRDefault="00000000" w:rsidRPr="00000000" w14:paraId="00000005">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pacing w:before="0" w:line="240" w:lineRule="auto"/>
        <w:jc w:val="both"/>
        <w:rPr>
          <w:rFonts w:ascii="Roboto" w:cs="Roboto" w:eastAsia="Roboto" w:hAnsi="Roboto"/>
          <w:i w:val="1"/>
          <w:color w:val="000000"/>
          <w:sz w:val="24"/>
          <w:szCs w:val="24"/>
          <w:highlight w:val="white"/>
        </w:rPr>
      </w:pPr>
      <w:bookmarkStart w:colFirst="0" w:colLast="0" w:name="_ko3oxrkl5q2i" w:id="4"/>
      <w:bookmarkEnd w:id="4"/>
      <w:r w:rsidDel="00000000" w:rsidR="00000000" w:rsidRPr="00000000">
        <w:rPr>
          <w:rFonts w:ascii="Roboto" w:cs="Roboto" w:eastAsia="Roboto" w:hAnsi="Roboto"/>
          <w:i w:val="1"/>
          <w:color w:val="000000"/>
          <w:sz w:val="24"/>
          <w:szCs w:val="24"/>
          <w:highlight w:val="white"/>
          <w:rtl w:val="0"/>
        </w:rPr>
        <w:t xml:space="preserve">L’adesione individuale alla campagna di Diserzione civile la si esprime con un un segno di  dissenso individuale e la si pratica con la costruzione di un movimento collettivo.</w:t>
      </w:r>
    </w:p>
    <w:p w:rsidR="00000000" w:rsidDel="00000000" w:rsidP="00000000" w:rsidRDefault="00000000" w:rsidRPr="00000000" w14:paraId="00000006">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pacing w:before="280" w:line="384.00000000000006" w:lineRule="auto"/>
        <w:rPr>
          <w:rFonts w:ascii="Roboto" w:cs="Roboto" w:eastAsia="Roboto" w:hAnsi="Roboto"/>
          <w:b w:val="1"/>
          <w:color w:val="0d0d0d"/>
          <w:sz w:val="33"/>
          <w:szCs w:val="33"/>
        </w:rPr>
      </w:pPr>
      <w:bookmarkStart w:colFirst="0" w:colLast="0" w:name="_3znysh7" w:id="5"/>
      <w:bookmarkEnd w:id="5"/>
      <w:r w:rsidDel="00000000" w:rsidR="00000000" w:rsidRPr="00000000">
        <w:rPr>
          <w:rFonts w:ascii="Roboto" w:cs="Roboto" w:eastAsia="Roboto" w:hAnsi="Roboto"/>
          <w:b w:val="1"/>
          <w:color w:val="0d0d0d"/>
          <w:sz w:val="33"/>
          <w:szCs w:val="33"/>
          <w:rtl w:val="0"/>
        </w:rPr>
        <w:t xml:space="preserve">Obiettivi della campagna</w:t>
      </w:r>
    </w:p>
    <w:p w:rsidR="00000000" w:rsidDel="00000000" w:rsidP="00000000" w:rsidRDefault="00000000" w:rsidRPr="00000000" w14:paraId="00000007">
      <w:pPr>
        <w:numPr>
          <w:ilvl w:val="0"/>
          <w:numId w:val="2"/>
        </w:numPr>
        <w:ind w:left="720" w:hanging="360"/>
        <w:jc w:val="both"/>
        <w:rPr/>
      </w:pPr>
      <w:r w:rsidDel="00000000" w:rsidR="00000000" w:rsidRPr="00000000">
        <w:rPr>
          <w:rtl w:val="0"/>
        </w:rPr>
        <w:t xml:space="preserve">Rendere chiara la relazione che c’è tra stato di guerra latente, riarmo e progressivo impoverimento economico e sociale per tutta la popolazione. Evidenziare il rischio che il conflitto in Ucraina rappresenti il punto di avvio di ulteriori conflitti in Europa</w:t>
      </w:r>
      <w:r w:rsidDel="00000000" w:rsidR="00000000" w:rsidRPr="00000000">
        <w:rPr>
          <w:rtl w:val="0"/>
        </w:rPr>
      </w:r>
    </w:p>
    <w:p w:rsidR="00000000" w:rsidDel="00000000" w:rsidP="00000000" w:rsidRDefault="00000000" w:rsidRPr="00000000" w14:paraId="00000008">
      <w:pPr>
        <w:numPr>
          <w:ilvl w:val="0"/>
          <w:numId w:val="2"/>
        </w:numPr>
        <w:ind w:left="720" w:hanging="360"/>
        <w:jc w:val="both"/>
        <w:rPr/>
      </w:pPr>
      <w:r w:rsidDel="00000000" w:rsidR="00000000" w:rsidRPr="00000000">
        <w:rPr>
          <w:rtl w:val="0"/>
        </w:rPr>
        <w:t xml:space="preserve">Rendere visibile la dimensione della contrarietà popolare alle politiche belliciste.   </w:t>
      </w:r>
      <w:r w:rsidDel="00000000" w:rsidR="00000000" w:rsidRPr="00000000">
        <w:rPr>
          <w:rFonts w:ascii="Roboto" w:cs="Roboto" w:eastAsia="Roboto" w:hAnsi="Roboto"/>
          <w:sz w:val="24"/>
          <w:szCs w:val="24"/>
          <w:rtl w:val="0"/>
        </w:rPr>
        <w:t xml:space="preserve">Rendere di senso comune  l’aspirazione della base sociale alla pace e la legittimità dell’opposizione alla guerra.</w:t>
      </w:r>
      <w:r w:rsidDel="00000000" w:rsidR="00000000" w:rsidRPr="00000000">
        <w:rPr>
          <w:rtl w:val="0"/>
        </w:rPr>
      </w:r>
    </w:p>
    <w:p w:rsidR="00000000" w:rsidDel="00000000" w:rsidP="00000000" w:rsidRDefault="00000000" w:rsidRPr="00000000" w14:paraId="00000009">
      <w:pPr>
        <w:numPr>
          <w:ilvl w:val="0"/>
          <w:numId w:val="2"/>
        </w:numPr>
        <w:ind w:left="720" w:hanging="360"/>
        <w:jc w:val="both"/>
        <w:rPr/>
      </w:pPr>
      <w:r w:rsidDel="00000000" w:rsidR="00000000" w:rsidRPr="00000000">
        <w:rPr>
          <w:rtl w:val="0"/>
        </w:rPr>
        <w:t xml:space="preserve">Aprire nella società spazi di confronto e intervento politico indipendente e attivo nelle comunità locali incoraggiando i cittadini a esprimersi e organizzarsi, a ribadire la validità degli articoli della nostra Costituzione che attestano che “l’Italia ripudia la guerra” (art.11) e che “la sovranità appartiene al popolo” (art.1), cioè che nessuna delega può essere concessa incondizionatamente all’esercizio del potere da parte del governo e dello Stato.</w:t>
      </w:r>
      <w:r w:rsidDel="00000000" w:rsidR="00000000" w:rsidRPr="00000000">
        <w:rPr>
          <w:rtl w:val="0"/>
        </w:rPr>
      </w:r>
    </w:p>
    <w:p w:rsidR="00000000" w:rsidDel="00000000" w:rsidP="00000000" w:rsidRDefault="00000000" w:rsidRPr="00000000" w14:paraId="0000000A">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pacing w:before="280" w:line="384.00000000000006" w:lineRule="auto"/>
        <w:rPr>
          <w:color w:val="000000"/>
          <w:sz w:val="22"/>
          <w:szCs w:val="22"/>
        </w:rPr>
      </w:pPr>
      <w:bookmarkStart w:colFirst="0" w:colLast="0" w:name="_2et92p0" w:id="6"/>
      <w:bookmarkEnd w:id="6"/>
      <w:r w:rsidDel="00000000" w:rsidR="00000000" w:rsidRPr="00000000">
        <w:rPr>
          <w:rFonts w:ascii="Roboto" w:cs="Roboto" w:eastAsia="Roboto" w:hAnsi="Roboto"/>
          <w:b w:val="1"/>
          <w:color w:val="000000"/>
          <w:sz w:val="33"/>
          <w:szCs w:val="33"/>
          <w:rtl w:val="0"/>
        </w:rPr>
        <w:t xml:space="preserve">Contesto</w:t>
      </w:r>
      <w:r w:rsidDel="00000000" w:rsidR="00000000" w:rsidRPr="00000000">
        <w:rPr>
          <w:rtl w:val="0"/>
        </w:rPr>
      </w:r>
    </w:p>
    <w:p w:rsidR="00000000" w:rsidDel="00000000" w:rsidP="00000000" w:rsidRDefault="00000000" w:rsidRPr="00000000" w14:paraId="0000000B">
      <w:pPr>
        <w:pStyle w:val="Heading3"/>
        <w:keepNext w:val="0"/>
        <w:keepLines w:val="0"/>
        <w:numPr>
          <w:ilvl w:val="0"/>
          <w:numId w:val="10"/>
        </w:numPr>
        <w:spacing w:after="0" w:before="0" w:lineRule="auto"/>
        <w:ind w:left="720" w:hanging="360"/>
        <w:jc w:val="both"/>
        <w:rPr>
          <w:rFonts w:ascii="Arial" w:cs="Arial" w:eastAsia="Arial" w:hAnsi="Arial"/>
          <w:color w:val="000000"/>
          <w:sz w:val="22"/>
          <w:szCs w:val="22"/>
        </w:rPr>
      </w:pPr>
      <w:bookmarkStart w:colFirst="0" w:colLast="0" w:name="_bbbh8uluz5dl" w:id="7"/>
      <w:bookmarkEnd w:id="7"/>
      <w:r w:rsidDel="00000000" w:rsidR="00000000" w:rsidRPr="00000000">
        <w:rPr>
          <w:rFonts w:ascii="Roboto" w:cs="Roboto" w:eastAsia="Roboto" w:hAnsi="Roboto"/>
          <w:color w:val="000000"/>
          <w:sz w:val="24"/>
          <w:szCs w:val="24"/>
          <w:rtl w:val="0"/>
        </w:rPr>
        <w:t xml:space="preserve">I governi italiani hanno coinvolto</w:t>
      </w:r>
      <w:r w:rsidDel="00000000" w:rsidR="00000000" w:rsidRPr="00000000">
        <w:rPr>
          <w:color w:val="000000"/>
          <w:sz w:val="22"/>
          <w:szCs w:val="22"/>
          <w:rtl w:val="0"/>
        </w:rPr>
        <w:t xml:space="preserve">so </w:t>
      </w:r>
      <w:r w:rsidDel="00000000" w:rsidR="00000000" w:rsidRPr="00000000">
        <w:rPr>
          <w:rFonts w:ascii="Roboto" w:cs="Roboto" w:eastAsia="Roboto" w:hAnsi="Roboto"/>
          <w:color w:val="000000"/>
          <w:sz w:val="24"/>
          <w:szCs w:val="24"/>
          <w:rtl w:val="0"/>
        </w:rPr>
        <w:t xml:space="preserve">il Paese in una serie di missioni militari all’estero e in una guerra non voluta dalla grande maggioranza della popolazione</w:t>
      </w:r>
      <w:r w:rsidDel="00000000" w:rsidR="00000000" w:rsidRPr="00000000">
        <w:rPr>
          <w:rtl w:val="0"/>
        </w:rPr>
      </w:r>
    </w:p>
    <w:p w:rsidR="00000000" w:rsidDel="00000000" w:rsidP="00000000" w:rsidRDefault="00000000" w:rsidRPr="00000000" w14:paraId="0000000C">
      <w:pPr>
        <w:numPr>
          <w:ilvl w:val="0"/>
          <w:numId w:val="10"/>
        </w:numPr>
        <w:pBdr>
          <w:top w:color="e3e3e3" w:space="0" w:sz="0" w:val="none"/>
          <w:left w:color="e3e3e3" w:space="0" w:sz="0" w:val="none"/>
          <w:bottom w:color="e3e3e3" w:space="0" w:sz="0" w:val="none"/>
          <w:right w:color="e3e3e3" w:space="0" w:sz="0" w:val="none"/>
          <w:between w:color="e3e3e3" w:space="0" w:sz="0" w:val="none"/>
        </w:pBdr>
        <w:spacing w:after="0" w:before="0" w:lineRule="auto"/>
        <w:ind w:left="720" w:hanging="360"/>
        <w:jc w:val="both"/>
        <w:rPr>
          <w:color w:val="000000"/>
        </w:rPr>
      </w:pPr>
      <w:r w:rsidDel="00000000" w:rsidR="00000000" w:rsidRPr="00000000">
        <w:rPr>
          <w:rFonts w:ascii="Roboto" w:cs="Roboto" w:eastAsia="Roboto" w:hAnsi="Roboto"/>
          <w:sz w:val="24"/>
          <w:szCs w:val="24"/>
          <w:rtl w:val="0"/>
        </w:rPr>
        <w:t xml:space="preserve">l’attuale governo, invia armi all’Ucraina per questa  guerra che si inquadra dentro il conflitto tra Stati Uniti e Russia (invece di inviare aiuti alla popolazione civile), addrestra sul nostro territorio truppe ucraine, dalla base di Sigonella partono missioni aeree di ricognizione sul teatro di guerra</w:t>
      </w:r>
      <w:r w:rsidDel="00000000" w:rsidR="00000000" w:rsidRPr="00000000">
        <w:rPr>
          <w:rtl w:val="0"/>
        </w:rPr>
      </w:r>
    </w:p>
    <w:p w:rsidR="00000000" w:rsidDel="00000000" w:rsidP="00000000" w:rsidRDefault="00000000" w:rsidRPr="00000000" w14:paraId="0000000D">
      <w:pPr>
        <w:numPr>
          <w:ilvl w:val="0"/>
          <w:numId w:val="10"/>
        </w:numPr>
        <w:pBdr>
          <w:top w:color="e3e3e3" w:space="0" w:sz="0" w:val="none"/>
          <w:left w:color="e3e3e3" w:space="0" w:sz="0" w:val="none"/>
          <w:bottom w:color="e3e3e3" w:space="0" w:sz="0" w:val="none"/>
          <w:right w:color="e3e3e3" w:space="0" w:sz="0" w:val="none"/>
          <w:between w:color="e3e3e3" w:space="0" w:sz="0" w:val="none"/>
        </w:pBdr>
        <w:spacing w:after="0" w:before="0" w:lineRule="auto"/>
        <w:ind w:left="720" w:hanging="360"/>
        <w:jc w:val="both"/>
        <w:rPr>
          <w:color w:val="000000"/>
        </w:rPr>
      </w:pPr>
      <w:r w:rsidDel="00000000" w:rsidR="00000000" w:rsidRPr="00000000">
        <w:rPr>
          <w:rFonts w:ascii="Roboto" w:cs="Roboto" w:eastAsia="Roboto" w:hAnsi="Roboto"/>
          <w:sz w:val="24"/>
          <w:szCs w:val="24"/>
          <w:rtl w:val="0"/>
        </w:rPr>
        <w:t xml:space="preserve">la guerra sta provocando enormi perdite di vite umane.</w:t>
      </w:r>
      <w:r w:rsidDel="00000000" w:rsidR="00000000" w:rsidRPr="00000000">
        <w:rPr>
          <w:rtl w:val="0"/>
        </w:rPr>
      </w:r>
    </w:p>
    <w:p w:rsidR="00000000" w:rsidDel="00000000" w:rsidP="00000000" w:rsidRDefault="00000000" w:rsidRPr="00000000" w14:paraId="0000000E">
      <w:pPr>
        <w:numPr>
          <w:ilvl w:val="0"/>
          <w:numId w:val="10"/>
        </w:numPr>
        <w:pBdr>
          <w:top w:color="e3e3e3" w:space="0" w:sz="0" w:val="none"/>
          <w:left w:color="e3e3e3" w:space="0" w:sz="0" w:val="none"/>
          <w:bottom w:color="e3e3e3" w:space="0" w:sz="0" w:val="none"/>
          <w:right w:color="e3e3e3" w:space="0" w:sz="0" w:val="none"/>
          <w:between w:color="e3e3e3" w:space="0" w:sz="0" w:val="none"/>
        </w:pBdr>
        <w:spacing w:after="420" w:before="0" w:lineRule="auto"/>
        <w:ind w:left="720" w:hanging="360"/>
        <w:jc w:val="both"/>
        <w:rPr>
          <w:color w:val="000000"/>
        </w:rPr>
      </w:pPr>
      <w:r w:rsidDel="00000000" w:rsidR="00000000" w:rsidRPr="00000000">
        <w:rPr>
          <w:rFonts w:ascii="Roboto" w:cs="Roboto" w:eastAsia="Roboto" w:hAnsi="Roboto"/>
          <w:sz w:val="24"/>
          <w:szCs w:val="24"/>
          <w:rtl w:val="0"/>
        </w:rPr>
        <w:t xml:space="preserve">l’ingente sconsiderato aumento delle spese militari e di quelle destinate al finanziamento dell’industria militare - in particolare di Leonardo che è una impresa partecipata dallo Stato - sottrae ingenti risorse che dovrebbero essere destinate alla spesa sociale, cioè alla sanità, alle politiche della casa, all’istruzione, alla improcrastinabile tutela dell’ambiente e del territorio</w:t>
      </w:r>
      <w:r w:rsidDel="00000000" w:rsidR="00000000" w:rsidRPr="00000000">
        <w:rPr>
          <w:rtl w:val="0"/>
        </w:rPr>
      </w:r>
    </w:p>
    <w:p w:rsidR="00000000" w:rsidDel="00000000" w:rsidP="00000000" w:rsidRDefault="00000000" w:rsidRPr="00000000" w14:paraId="0000000F">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pacing w:before="280" w:line="384.00000000000006" w:lineRule="auto"/>
        <w:rPr>
          <w:rFonts w:ascii="Roboto" w:cs="Roboto" w:eastAsia="Roboto" w:hAnsi="Roboto"/>
          <w:b w:val="1"/>
          <w:color w:val="000000"/>
          <w:sz w:val="39"/>
          <w:szCs w:val="39"/>
        </w:rPr>
      </w:pPr>
      <w:bookmarkStart w:colFirst="0" w:colLast="0" w:name="_tyjcwt" w:id="8"/>
      <w:bookmarkEnd w:id="8"/>
      <w:r w:rsidDel="00000000" w:rsidR="00000000" w:rsidRPr="00000000">
        <w:rPr>
          <w:rFonts w:ascii="Roboto" w:cs="Roboto" w:eastAsia="Roboto" w:hAnsi="Roboto"/>
          <w:b w:val="1"/>
          <w:color w:val="000000"/>
          <w:sz w:val="39"/>
          <w:szCs w:val="39"/>
          <w:rtl w:val="0"/>
        </w:rPr>
        <w:t xml:space="preserve">Perché siamo in guerra</w:t>
      </w:r>
    </w:p>
    <w:p w:rsidR="00000000" w:rsidDel="00000000" w:rsidP="00000000" w:rsidRDefault="00000000" w:rsidRPr="00000000" w14:paraId="00000010">
      <w:pPr>
        <w:numPr>
          <w:ilvl w:val="0"/>
          <w:numId w:val="8"/>
        </w:numPr>
        <w:pBdr>
          <w:top w:color="e3e3e3" w:space="0" w:sz="0" w:val="none"/>
          <w:left w:color="e3e3e3" w:space="0" w:sz="0" w:val="none"/>
          <w:bottom w:color="e3e3e3" w:space="0" w:sz="0" w:val="none"/>
          <w:right w:color="e3e3e3" w:space="0" w:sz="0" w:val="none"/>
          <w:between w:color="e3e3e3" w:space="0" w:sz="0" w:val="none"/>
        </w:pBdr>
        <w:spacing w:after="0" w:before="120" w:lineRule="auto"/>
        <w:ind w:left="720" w:hanging="360"/>
        <w:rPr/>
      </w:pPr>
      <w:r w:rsidDel="00000000" w:rsidR="00000000" w:rsidRPr="00000000">
        <w:rPr>
          <w:rFonts w:ascii="Roboto" w:cs="Roboto" w:eastAsia="Roboto" w:hAnsi="Roboto"/>
          <w:color w:val="0d0d0d"/>
          <w:sz w:val="24"/>
          <w:szCs w:val="24"/>
          <w:highlight w:val="white"/>
          <w:rtl w:val="0"/>
        </w:rPr>
        <w:t xml:space="preserve">La giustificazione iniziale per l'invio di armi in Ucraina era </w:t>
      </w:r>
      <w:r w:rsidDel="00000000" w:rsidR="00000000" w:rsidRPr="00000000">
        <w:rPr>
          <w:rFonts w:ascii="Roboto" w:cs="Roboto" w:eastAsia="Roboto" w:hAnsi="Roboto"/>
          <w:sz w:val="24"/>
          <w:szCs w:val="24"/>
          <w:highlight w:val="white"/>
          <w:rtl w:val="0"/>
        </w:rPr>
        <w:t xml:space="preserve">stata</w:t>
      </w:r>
      <w:r w:rsidDel="00000000" w:rsidR="00000000" w:rsidRPr="00000000">
        <w:rPr>
          <w:rFonts w:ascii="Roboto" w:cs="Roboto" w:eastAsia="Roboto" w:hAnsi="Roboto"/>
          <w:sz w:val="24"/>
          <w:szCs w:val="24"/>
          <w:highlight w:val="white"/>
          <w:rtl w:val="0"/>
        </w:rPr>
        <w:t xml:space="preserve"> </w:t>
      </w:r>
      <w:r w:rsidDel="00000000" w:rsidR="00000000" w:rsidRPr="00000000">
        <w:rPr>
          <w:rFonts w:ascii="Roboto" w:cs="Roboto" w:eastAsia="Roboto" w:hAnsi="Roboto"/>
          <w:color w:val="0d0d0d"/>
          <w:sz w:val="24"/>
          <w:szCs w:val="24"/>
          <w:highlight w:val="white"/>
          <w:rtl w:val="0"/>
        </w:rPr>
        <w:t xml:space="preserve">quella di "aiutarla a difendersi" dall’invasione russa.</w:t>
      </w:r>
      <w:r w:rsidDel="00000000" w:rsidR="00000000" w:rsidRPr="00000000">
        <w:rPr>
          <w:rtl w:val="0"/>
        </w:rPr>
      </w:r>
    </w:p>
    <w:p w:rsidR="00000000" w:rsidDel="00000000" w:rsidP="00000000" w:rsidRDefault="00000000" w:rsidRPr="00000000" w14:paraId="00000011">
      <w:pPr>
        <w:numPr>
          <w:ilvl w:val="0"/>
          <w:numId w:val="8"/>
        </w:numPr>
        <w:pBdr>
          <w:top w:color="e3e3e3" w:space="0" w:sz="0" w:val="none"/>
          <w:left w:color="e3e3e3" w:space="0" w:sz="0" w:val="none"/>
          <w:bottom w:color="e3e3e3" w:space="0" w:sz="0" w:val="none"/>
          <w:right w:color="e3e3e3" w:space="0" w:sz="0" w:val="none"/>
          <w:between w:color="e3e3e3" w:space="0" w:sz="0" w:val="none"/>
        </w:pBdr>
        <w:spacing w:after="0" w:before="0" w:lineRule="auto"/>
        <w:ind w:left="720" w:hanging="360"/>
        <w:jc w:val="both"/>
        <w:rPr/>
      </w:pPr>
      <w:r w:rsidDel="00000000" w:rsidR="00000000" w:rsidRPr="00000000">
        <w:rPr>
          <w:rFonts w:ascii="Roboto" w:cs="Roboto" w:eastAsia="Roboto" w:hAnsi="Roboto"/>
          <w:color w:val="0d0d0d"/>
          <w:sz w:val="24"/>
          <w:szCs w:val="24"/>
          <w:highlight w:val="white"/>
          <w:rtl w:val="0"/>
        </w:rPr>
        <w:t xml:space="preserve">Ma il suo reale obiettivo era ben diverso: </w:t>
      </w:r>
      <w:r w:rsidDel="00000000" w:rsidR="00000000" w:rsidRPr="00000000">
        <w:rPr>
          <w:rFonts w:ascii="Roboto" w:cs="Roboto" w:eastAsia="Roboto" w:hAnsi="Roboto"/>
          <w:sz w:val="24"/>
          <w:szCs w:val="24"/>
          <w:highlight w:val="white"/>
          <w:rtl w:val="0"/>
        </w:rPr>
        <w:t xml:space="preserve">potenziare e allungare il conflitto armato al fine di</w:t>
      </w:r>
      <w:r w:rsidDel="00000000" w:rsidR="00000000" w:rsidRPr="00000000">
        <w:rPr>
          <w:rFonts w:ascii="Roboto" w:cs="Roboto" w:eastAsia="Roboto" w:hAnsi="Roboto"/>
          <w:sz w:val="24"/>
          <w:szCs w:val="24"/>
          <w:highlight w:val="white"/>
          <w:rtl w:val="0"/>
        </w:rPr>
        <w:t xml:space="preserve"> indebolire la Russia e provocarne il collasso. </w:t>
      </w:r>
      <w:r w:rsidDel="00000000" w:rsidR="00000000" w:rsidRPr="00000000">
        <w:rPr>
          <w:rFonts w:ascii="Roboto" w:cs="Roboto" w:eastAsia="Roboto" w:hAnsi="Roboto"/>
          <w:sz w:val="24"/>
          <w:szCs w:val="24"/>
          <w:highlight w:val="white"/>
          <w:rtl w:val="0"/>
        </w:rPr>
        <w:t xml:space="preserve">Grazie all’ingerenza inglese e americana,</w:t>
      </w:r>
      <w:r w:rsidDel="00000000" w:rsidR="00000000" w:rsidRPr="00000000">
        <w:rPr>
          <w:rFonts w:ascii="Roboto" w:cs="Roboto" w:eastAsia="Roboto" w:hAnsi="Roboto"/>
          <w:sz w:val="24"/>
          <w:szCs w:val="24"/>
          <w:highlight w:val="white"/>
          <w:rtl w:val="0"/>
        </w:rPr>
        <w:t xml:space="preserve">  </w:t>
      </w:r>
      <w:r w:rsidDel="00000000" w:rsidR="00000000" w:rsidRPr="00000000">
        <w:rPr>
          <w:rFonts w:ascii="Roboto" w:cs="Roboto" w:eastAsia="Roboto" w:hAnsi="Roboto"/>
          <w:sz w:val="24"/>
          <w:szCs w:val="24"/>
          <w:highlight w:val="white"/>
          <w:rtl w:val="0"/>
        </w:rPr>
        <w:t xml:space="preserve">è</w:t>
      </w:r>
      <w:r w:rsidDel="00000000" w:rsidR="00000000" w:rsidRPr="00000000">
        <w:rPr>
          <w:rFonts w:ascii="Roboto" w:cs="Roboto" w:eastAsia="Roboto" w:hAnsi="Roboto"/>
          <w:sz w:val="24"/>
          <w:szCs w:val="24"/>
          <w:highlight w:val="white"/>
          <w:rtl w:val="0"/>
        </w:rPr>
        <w:t xml:space="preserve"> stata respinta ogni trattativ</w:t>
      </w:r>
      <w:r w:rsidDel="00000000" w:rsidR="00000000" w:rsidRPr="00000000">
        <w:rPr>
          <w:rFonts w:ascii="Roboto" w:cs="Roboto" w:eastAsia="Roboto" w:hAnsi="Roboto"/>
          <w:sz w:val="24"/>
          <w:szCs w:val="24"/>
          <w:highlight w:val="white"/>
          <w:rtl w:val="0"/>
        </w:rPr>
        <w:t xml:space="preserve">a</w:t>
      </w:r>
      <w:r w:rsidDel="00000000" w:rsidR="00000000" w:rsidRPr="00000000">
        <w:rPr>
          <w:rFonts w:ascii="Roboto" w:cs="Roboto" w:eastAsia="Roboto" w:hAnsi="Roboto"/>
          <w:sz w:val="24"/>
          <w:szCs w:val="24"/>
          <w:highlight w:val="white"/>
          <w:rtl w:val="0"/>
        </w:rPr>
        <w:t xml:space="preserve"> già nel marzo 2022 </w:t>
      </w:r>
      <w:r w:rsidDel="00000000" w:rsidR="00000000" w:rsidRPr="00000000">
        <w:rPr>
          <w:rFonts w:ascii="Roboto" w:cs="Roboto" w:eastAsia="Roboto" w:hAnsi="Roboto"/>
          <w:sz w:val="24"/>
          <w:szCs w:val="24"/>
          <w:highlight w:val="white"/>
          <w:rtl w:val="0"/>
        </w:rPr>
        <w:t xml:space="preserve">e il governo ucraino ha fatto affidamento</w:t>
      </w:r>
      <w:r w:rsidDel="00000000" w:rsidR="00000000" w:rsidRPr="00000000">
        <w:rPr>
          <w:rFonts w:ascii="Roboto" w:cs="Roboto" w:eastAsia="Roboto" w:hAnsi="Roboto"/>
          <w:sz w:val="24"/>
          <w:szCs w:val="24"/>
          <w:highlight w:val="white"/>
          <w:rtl w:val="0"/>
        </w:rPr>
        <w:t xml:space="preserve"> sull’arrivo di armi occidentali più potenti ed efficienti d</w:t>
      </w:r>
      <w:r w:rsidDel="00000000" w:rsidR="00000000" w:rsidRPr="00000000">
        <w:rPr>
          <w:rFonts w:ascii="Roboto" w:cs="Roboto" w:eastAsia="Roboto" w:hAnsi="Roboto"/>
          <w:color w:val="0d0d0d"/>
          <w:sz w:val="24"/>
          <w:szCs w:val="24"/>
          <w:highlight w:val="white"/>
          <w:rtl w:val="0"/>
        </w:rPr>
        <w:t xml:space="preserve">i quelle russe. Il calcolo si è rivelato sbagliato e, adesso, l’Ucraina sta perdendo, e</w:t>
      </w:r>
      <w:r w:rsidDel="00000000" w:rsidR="00000000" w:rsidRPr="00000000">
        <w:rPr>
          <w:rFonts w:ascii="Roboto" w:cs="Roboto" w:eastAsia="Roboto" w:hAnsi="Roboto"/>
          <w:sz w:val="24"/>
          <w:szCs w:val="24"/>
          <w:highlight w:val="white"/>
          <w:rtl w:val="0"/>
        </w:rPr>
        <w:t xml:space="preserve">,</w:t>
      </w:r>
      <w:r w:rsidDel="00000000" w:rsidR="00000000" w:rsidRPr="00000000">
        <w:rPr>
          <w:rFonts w:ascii="Roboto" w:cs="Roboto" w:eastAsia="Roboto" w:hAnsi="Roboto"/>
          <w:color w:val="0d0d0d"/>
          <w:sz w:val="24"/>
          <w:szCs w:val="24"/>
          <w:highlight w:val="white"/>
          <w:rtl w:val="0"/>
        </w:rPr>
        <w:t xml:space="preserve"> rifiutando ogni trattativa</w:t>
      </w:r>
      <w:r w:rsidDel="00000000" w:rsidR="00000000" w:rsidRPr="00000000">
        <w:rPr>
          <w:rFonts w:ascii="Roboto" w:cs="Roboto" w:eastAsia="Roboto" w:hAnsi="Roboto"/>
          <w:sz w:val="24"/>
          <w:szCs w:val="24"/>
          <w:highlight w:val="white"/>
          <w:rtl w:val="0"/>
        </w:rPr>
        <w:t xml:space="preserve">,</w:t>
      </w:r>
      <w:r w:rsidDel="00000000" w:rsidR="00000000" w:rsidRPr="00000000">
        <w:rPr>
          <w:rFonts w:ascii="Roboto" w:cs="Roboto" w:eastAsia="Roboto" w:hAnsi="Roboto"/>
          <w:color w:val="0d0d0d"/>
          <w:sz w:val="24"/>
          <w:szCs w:val="24"/>
          <w:highlight w:val="white"/>
          <w:rtl w:val="0"/>
        </w:rPr>
        <w:t xml:space="preserve"> si sta condannando a un terribile logoramento, a tutto vantaggio di Putin. In buona sostanza, l’oltranzismo della Nato e di Zelensky nel cercare la vittoria ha dato risultati opposti e controproducenti.</w:t>
      </w:r>
      <w:r w:rsidDel="00000000" w:rsidR="00000000" w:rsidRPr="00000000">
        <w:rPr>
          <w:rtl w:val="0"/>
        </w:rPr>
      </w:r>
    </w:p>
    <w:p w:rsidR="00000000" w:rsidDel="00000000" w:rsidP="00000000" w:rsidRDefault="00000000" w:rsidRPr="00000000" w14:paraId="00000012">
      <w:pPr>
        <w:numPr>
          <w:ilvl w:val="0"/>
          <w:numId w:val="8"/>
        </w:numPr>
        <w:pBdr>
          <w:top w:color="e3e3e3" w:space="0" w:sz="0" w:val="none"/>
          <w:left w:color="e3e3e3" w:space="0" w:sz="0" w:val="none"/>
          <w:bottom w:color="e3e3e3" w:space="0" w:sz="0" w:val="none"/>
          <w:right w:color="e3e3e3" w:space="0" w:sz="0" w:val="none"/>
          <w:between w:color="e3e3e3" w:space="0" w:sz="0" w:val="none"/>
        </w:pBdr>
        <w:spacing w:after="0" w:before="0" w:lineRule="auto"/>
        <w:ind w:left="720" w:hanging="360"/>
        <w:jc w:val="both"/>
        <w:rPr/>
      </w:pPr>
      <w:r w:rsidDel="00000000" w:rsidR="00000000" w:rsidRPr="00000000">
        <w:rPr>
          <w:rFonts w:ascii="Roboto" w:cs="Roboto" w:eastAsia="Roboto" w:hAnsi="Roboto"/>
          <w:color w:val="0d0d0d"/>
          <w:sz w:val="24"/>
          <w:szCs w:val="24"/>
          <w:highlight w:val="white"/>
          <w:rtl w:val="0"/>
        </w:rPr>
        <w:t xml:space="preserve">Dietro la retorica della difesa delle vite degli ucraini si cela un'ipocrisia evidente: questa strategia di guerra a oltranza non ha protetto la vita degli ucraini, ma ha </w:t>
      </w:r>
      <w:r w:rsidDel="00000000" w:rsidR="00000000" w:rsidRPr="00000000">
        <w:rPr>
          <w:rFonts w:ascii="Roboto" w:cs="Roboto" w:eastAsia="Roboto" w:hAnsi="Roboto"/>
          <w:sz w:val="24"/>
          <w:szCs w:val="24"/>
          <w:highlight w:val="white"/>
          <w:rtl w:val="0"/>
        </w:rPr>
        <w:t xml:space="preserve">imposto l</w:t>
      </w:r>
      <w:r w:rsidDel="00000000" w:rsidR="00000000" w:rsidRPr="00000000">
        <w:rPr>
          <w:rFonts w:ascii="Roboto" w:cs="Roboto" w:eastAsia="Roboto" w:hAnsi="Roboto"/>
          <w:sz w:val="24"/>
          <w:szCs w:val="24"/>
          <w:highlight w:val="white"/>
          <w:rtl w:val="0"/>
        </w:rPr>
        <w:t xml:space="preserve">'arruolamento di migliaia di civili che, con le armi della Nato, sono diventati carne da cannone.</w:t>
      </w:r>
      <w:r w:rsidDel="00000000" w:rsidR="00000000" w:rsidRPr="00000000">
        <w:rPr>
          <w:rtl w:val="0"/>
        </w:rPr>
      </w:r>
    </w:p>
    <w:p w:rsidR="00000000" w:rsidDel="00000000" w:rsidP="00000000" w:rsidRDefault="00000000" w:rsidRPr="00000000" w14:paraId="00000013">
      <w:pPr>
        <w:numPr>
          <w:ilvl w:val="0"/>
          <w:numId w:val="8"/>
        </w:numPr>
        <w:pBdr>
          <w:top w:color="e3e3e3" w:space="0" w:sz="0" w:val="none"/>
          <w:left w:color="e3e3e3" w:space="0" w:sz="0" w:val="none"/>
          <w:bottom w:color="e3e3e3" w:space="0" w:sz="0" w:val="none"/>
          <w:right w:color="e3e3e3" w:space="0" w:sz="0" w:val="none"/>
          <w:between w:color="e3e3e3" w:space="0" w:sz="0" w:val="none"/>
        </w:pBdr>
        <w:spacing w:after="0" w:before="0" w:lineRule="auto"/>
        <w:ind w:left="720" w:hanging="360"/>
        <w:jc w:val="both"/>
        <w:rPr>
          <w:color w:val="000000"/>
        </w:rPr>
      </w:pPr>
      <w:r w:rsidDel="00000000" w:rsidR="00000000" w:rsidRPr="00000000">
        <w:rPr>
          <w:rFonts w:ascii="Roboto" w:cs="Roboto" w:eastAsia="Roboto" w:hAnsi="Roboto"/>
          <w:sz w:val="24"/>
          <w:szCs w:val="24"/>
          <w:rtl w:val="0"/>
        </w:rPr>
        <w:t xml:space="preserve">Oggi </w:t>
      </w:r>
      <w:r w:rsidDel="00000000" w:rsidR="00000000" w:rsidRPr="00000000">
        <w:rPr>
          <w:rFonts w:ascii="Roboto" w:cs="Roboto" w:eastAsia="Roboto" w:hAnsi="Roboto"/>
          <w:sz w:val="24"/>
          <w:szCs w:val="24"/>
          <w:rtl w:val="0"/>
        </w:rPr>
        <w:t xml:space="preserve">si sta verificando </w:t>
      </w:r>
      <w:r w:rsidDel="00000000" w:rsidR="00000000" w:rsidRPr="00000000">
        <w:rPr>
          <w:rFonts w:ascii="Roboto" w:cs="Roboto" w:eastAsia="Roboto" w:hAnsi="Roboto"/>
          <w:sz w:val="24"/>
          <w:szCs w:val="24"/>
          <w:rtl w:val="0"/>
        </w:rPr>
        <w:t xml:space="preserve">una </w:t>
      </w:r>
      <w:r w:rsidDel="00000000" w:rsidR="00000000" w:rsidRPr="00000000">
        <w:rPr>
          <w:rFonts w:ascii="Roboto" w:cs="Roboto" w:eastAsia="Roboto" w:hAnsi="Roboto"/>
          <w:sz w:val="24"/>
          <w:szCs w:val="24"/>
          <w:rtl w:val="0"/>
        </w:rPr>
        <w:t xml:space="preserve">consistente</w:t>
      </w:r>
      <w:r w:rsidDel="00000000" w:rsidR="00000000" w:rsidRPr="00000000">
        <w:rPr>
          <w:rFonts w:ascii="Roboto" w:cs="Roboto" w:eastAsia="Roboto" w:hAnsi="Roboto"/>
          <w:sz w:val="24"/>
          <w:szCs w:val="24"/>
          <w:rtl w:val="0"/>
        </w:rPr>
        <w:t xml:space="preserve"> fuga dal reclutament</w:t>
      </w:r>
      <w:r w:rsidDel="00000000" w:rsidR="00000000" w:rsidRPr="00000000">
        <w:rPr>
          <w:rFonts w:ascii="Roboto" w:cs="Roboto" w:eastAsia="Roboto" w:hAnsi="Roboto"/>
          <w:sz w:val="24"/>
          <w:szCs w:val="24"/>
          <w:rtl w:val="0"/>
        </w:rPr>
        <w:t xml:space="preserve">o</w:t>
      </w:r>
      <w:r w:rsidDel="00000000" w:rsidR="00000000" w:rsidRPr="00000000">
        <w:rPr>
          <w:rFonts w:ascii="Roboto" w:cs="Roboto" w:eastAsia="Roboto" w:hAnsi="Roboto"/>
          <w:sz w:val="24"/>
          <w:szCs w:val="24"/>
          <w:rtl w:val="0"/>
        </w:rPr>
        <w:t xml:space="preserve"> coatto</w:t>
      </w:r>
      <w:r w:rsidDel="00000000" w:rsidR="00000000" w:rsidRPr="00000000">
        <w:rPr>
          <w:rFonts w:ascii="Roboto" w:cs="Roboto" w:eastAsia="Roboto" w:hAnsi="Roboto"/>
          <w:sz w:val="24"/>
          <w:szCs w:val="24"/>
          <w:rtl w:val="0"/>
        </w:rPr>
        <w:t xml:space="preserve">:</w:t>
      </w:r>
      <w:r w:rsidDel="00000000" w:rsidR="00000000" w:rsidRPr="00000000">
        <w:rPr>
          <w:rFonts w:ascii="Roboto" w:cs="Roboto" w:eastAsia="Roboto" w:hAnsi="Roboto"/>
          <w:sz w:val="24"/>
          <w:szCs w:val="24"/>
          <w:rtl w:val="0"/>
        </w:rPr>
        <w:t xml:space="preserve"> migliaia di renitenti alla leva si nascondono o rischiano la vita per abbandonare clandestinamente l’Ucraina attraversando fiumi e confini presidiati militarmente.</w:t>
      </w:r>
      <w:r w:rsidDel="00000000" w:rsidR="00000000" w:rsidRPr="00000000">
        <w:rPr>
          <w:rtl w:val="0"/>
        </w:rPr>
      </w:r>
    </w:p>
    <w:p w:rsidR="00000000" w:rsidDel="00000000" w:rsidP="00000000" w:rsidRDefault="00000000" w:rsidRPr="00000000" w14:paraId="00000014">
      <w:pPr>
        <w:numPr>
          <w:ilvl w:val="0"/>
          <w:numId w:val="8"/>
        </w:numPr>
        <w:pBdr>
          <w:top w:color="e3e3e3" w:space="0" w:sz="0" w:val="none"/>
          <w:left w:color="e3e3e3" w:space="0" w:sz="0" w:val="none"/>
          <w:bottom w:color="e3e3e3" w:space="0" w:sz="0" w:val="none"/>
          <w:right w:color="e3e3e3" w:space="0" w:sz="0" w:val="none"/>
          <w:between w:color="e3e3e3" w:space="0" w:sz="0" w:val="none"/>
        </w:pBdr>
        <w:spacing w:after="420" w:before="0" w:lineRule="auto"/>
        <w:ind w:left="720" w:hanging="360"/>
        <w:jc w:val="both"/>
        <w:rPr>
          <w:rFonts w:ascii="Roboto" w:cs="Roboto" w:eastAsia="Roboto" w:hAnsi="Roboto"/>
          <w:color w:val="000000"/>
          <w:sz w:val="24"/>
          <w:szCs w:val="24"/>
        </w:rPr>
      </w:pPr>
      <w:r w:rsidDel="00000000" w:rsidR="00000000" w:rsidRPr="00000000">
        <w:rPr>
          <w:rFonts w:ascii="Roboto" w:cs="Roboto" w:eastAsia="Roboto" w:hAnsi="Roboto"/>
          <w:sz w:val="24"/>
          <w:szCs w:val="24"/>
          <w:rtl w:val="0"/>
        </w:rPr>
        <w:t xml:space="preserve">Per invertire questa china </w:t>
      </w:r>
      <w:r w:rsidDel="00000000" w:rsidR="00000000" w:rsidRPr="00000000">
        <w:rPr>
          <w:rFonts w:ascii="Roboto" w:cs="Roboto" w:eastAsia="Roboto" w:hAnsi="Roboto"/>
          <w:sz w:val="24"/>
          <w:szCs w:val="24"/>
          <w:rtl w:val="0"/>
        </w:rPr>
        <w:t xml:space="preserve">-</w:t>
      </w:r>
      <w:r w:rsidDel="00000000" w:rsidR="00000000" w:rsidRPr="00000000">
        <w:rPr>
          <w:rFonts w:ascii="Roboto" w:cs="Roboto" w:eastAsia="Roboto" w:hAnsi="Roboto"/>
          <w:sz w:val="24"/>
          <w:szCs w:val="24"/>
          <w:rtl w:val="0"/>
        </w:rPr>
        <w:t xml:space="preserve"> che giorno dopo giorno porta l’Ucraina alla sconfitta </w:t>
      </w:r>
      <w:r w:rsidDel="00000000" w:rsidR="00000000" w:rsidRPr="00000000">
        <w:rPr>
          <w:rFonts w:ascii="Roboto" w:cs="Roboto" w:eastAsia="Roboto" w:hAnsi="Roboto"/>
          <w:sz w:val="24"/>
          <w:szCs w:val="24"/>
          <w:rtl w:val="0"/>
        </w:rPr>
        <w:t xml:space="preserve">-</w:t>
      </w:r>
      <w:r w:rsidDel="00000000" w:rsidR="00000000" w:rsidRPr="00000000">
        <w:rPr>
          <w:rFonts w:ascii="Roboto" w:cs="Roboto" w:eastAsia="Roboto" w:hAnsi="Roboto"/>
          <w:sz w:val="24"/>
          <w:szCs w:val="24"/>
          <w:rtl w:val="0"/>
        </w:rPr>
        <w:t xml:space="preserve"> che cosa propone l’ala più oltranzista della NATO? L’invio di istruttori e poi di truppe dei singoli Paesi sul campo, con il rischio di un’escalation sempre più critica che potrebbe portare anche </w:t>
      </w:r>
      <w:r w:rsidDel="00000000" w:rsidR="00000000" w:rsidRPr="00000000">
        <w:rPr>
          <w:rFonts w:ascii="Roboto" w:cs="Roboto" w:eastAsia="Roboto" w:hAnsi="Roboto"/>
          <w:sz w:val="24"/>
          <w:szCs w:val="24"/>
          <w:rtl w:val="0"/>
        </w:rPr>
        <w:t xml:space="preserve">all’impiego di</w:t>
      </w:r>
      <w:r w:rsidDel="00000000" w:rsidR="00000000" w:rsidRPr="00000000">
        <w:rPr>
          <w:rFonts w:ascii="Roboto" w:cs="Roboto" w:eastAsia="Roboto" w:hAnsi="Roboto"/>
          <w:sz w:val="24"/>
          <w:szCs w:val="24"/>
          <w:rtl w:val="0"/>
        </w:rPr>
        <w:t xml:space="preserve">  armamenti nucleari.</w:t>
      </w:r>
      <w:r w:rsidDel="00000000" w:rsidR="00000000" w:rsidRPr="00000000">
        <w:rPr>
          <w:rtl w:val="0"/>
        </w:rPr>
      </w:r>
    </w:p>
    <w:p w:rsidR="00000000" w:rsidDel="00000000" w:rsidP="00000000" w:rsidRDefault="00000000" w:rsidRPr="00000000" w14:paraId="00000015">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pacing w:before="280" w:line="384.00000000000006" w:lineRule="auto"/>
        <w:rPr>
          <w:rFonts w:ascii="Roboto" w:cs="Roboto" w:eastAsia="Roboto" w:hAnsi="Roboto"/>
          <w:b w:val="1"/>
          <w:color w:val="0d0d0d"/>
          <w:sz w:val="33"/>
          <w:szCs w:val="33"/>
        </w:rPr>
      </w:pPr>
      <w:bookmarkStart w:colFirst="0" w:colLast="0" w:name="_3dy6vkm" w:id="9"/>
      <w:bookmarkEnd w:id="9"/>
      <w:r w:rsidDel="00000000" w:rsidR="00000000" w:rsidRPr="00000000">
        <w:rPr>
          <w:rFonts w:ascii="Roboto" w:cs="Roboto" w:eastAsia="Roboto" w:hAnsi="Roboto"/>
          <w:b w:val="1"/>
          <w:color w:val="0d0d0d"/>
          <w:sz w:val="33"/>
          <w:szCs w:val="33"/>
          <w:rtl w:val="0"/>
        </w:rPr>
        <w:t xml:space="preserve">Costi della guerra</w:t>
      </w:r>
    </w:p>
    <w:p w:rsidR="00000000" w:rsidDel="00000000" w:rsidP="00000000" w:rsidRDefault="00000000" w:rsidRPr="00000000" w14:paraId="00000016">
      <w:pPr>
        <w:numPr>
          <w:ilvl w:val="0"/>
          <w:numId w:val="9"/>
        </w:numPr>
        <w:pBdr>
          <w:top w:color="e3e3e3" w:space="0" w:sz="0" w:val="none"/>
          <w:left w:color="e3e3e3" w:space="0" w:sz="0" w:val="none"/>
          <w:bottom w:color="e3e3e3" w:space="0" w:sz="0" w:val="none"/>
          <w:right w:color="e3e3e3" w:space="0" w:sz="0" w:val="none"/>
          <w:between w:color="e3e3e3" w:space="0" w:sz="0" w:val="none"/>
        </w:pBdr>
        <w:spacing w:after="0" w:before="120" w:lineRule="auto"/>
        <w:ind w:left="720" w:hanging="360"/>
        <w:jc w:val="both"/>
        <w:rPr>
          <w:color w:val="000000"/>
        </w:rPr>
      </w:pPr>
      <w:r w:rsidDel="00000000" w:rsidR="00000000" w:rsidRPr="00000000">
        <w:rPr>
          <w:rFonts w:ascii="Roboto" w:cs="Roboto" w:eastAsia="Roboto" w:hAnsi="Roboto"/>
          <w:b w:val="1"/>
          <w:sz w:val="24"/>
          <w:szCs w:val="24"/>
          <w:rtl w:val="0"/>
        </w:rPr>
        <w:t xml:space="preserve">Spese in Italia</w:t>
      </w:r>
      <w:r w:rsidDel="00000000" w:rsidR="00000000" w:rsidRPr="00000000">
        <w:rPr>
          <w:rFonts w:ascii="Roboto" w:cs="Roboto" w:eastAsia="Roboto" w:hAnsi="Roboto"/>
          <w:sz w:val="24"/>
          <w:szCs w:val="24"/>
          <w:rtl w:val="0"/>
        </w:rPr>
        <w:t xml:space="preserve">. Circa 27,75 miliardi di euro per la Difesa nel 2023 (circa 482 euro pro capite).</w:t>
      </w:r>
      <w:r w:rsidDel="00000000" w:rsidR="00000000" w:rsidRPr="00000000">
        <w:rPr>
          <w:rtl w:val="0"/>
        </w:rPr>
      </w:r>
    </w:p>
    <w:p w:rsidR="00000000" w:rsidDel="00000000" w:rsidP="00000000" w:rsidRDefault="00000000" w:rsidRPr="00000000" w14:paraId="00000017">
      <w:pPr>
        <w:numPr>
          <w:ilvl w:val="0"/>
          <w:numId w:val="9"/>
        </w:numPr>
        <w:pBdr>
          <w:top w:color="e3e3e3" w:space="0" w:sz="0" w:val="none"/>
          <w:left w:color="e3e3e3" w:space="0" w:sz="0" w:val="none"/>
          <w:bottom w:color="e3e3e3" w:space="0" w:sz="0" w:val="none"/>
          <w:right w:color="e3e3e3" w:space="0" w:sz="0" w:val="none"/>
          <w:between w:color="e3e3e3" w:space="0" w:sz="0" w:val="none"/>
        </w:pBdr>
        <w:spacing w:after="0" w:before="0" w:lineRule="auto"/>
        <w:ind w:left="720" w:hanging="360"/>
        <w:jc w:val="both"/>
        <w:rPr>
          <w:rFonts w:ascii="Roboto" w:cs="Roboto" w:eastAsia="Roboto" w:hAnsi="Roboto"/>
          <w:color w:val="000000"/>
          <w:sz w:val="24"/>
          <w:szCs w:val="24"/>
        </w:rPr>
      </w:pPr>
      <w:r w:rsidDel="00000000" w:rsidR="00000000" w:rsidRPr="00000000">
        <w:rPr>
          <w:rFonts w:ascii="Roboto" w:cs="Roboto" w:eastAsia="Roboto" w:hAnsi="Roboto"/>
          <w:b w:val="1"/>
          <w:sz w:val="24"/>
          <w:szCs w:val="24"/>
          <w:rtl w:val="0"/>
        </w:rPr>
        <w:t xml:space="preserve">Riarmo della Nato</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sz w:val="24"/>
          <w:szCs w:val="24"/>
          <w:rtl w:val="0"/>
        </w:rPr>
        <w:t xml:space="preserve">Una </w:t>
      </w:r>
      <w:r w:rsidDel="00000000" w:rsidR="00000000" w:rsidRPr="00000000">
        <w:rPr>
          <w:rFonts w:ascii="Roboto" w:cs="Roboto" w:eastAsia="Roboto" w:hAnsi="Roboto"/>
          <w:sz w:val="24"/>
          <w:szCs w:val="24"/>
          <w:rtl w:val="0"/>
        </w:rPr>
        <w:t xml:space="preserve">stima fatta da esperti </w:t>
      </w:r>
      <w:r w:rsidDel="00000000" w:rsidR="00000000" w:rsidRPr="00000000">
        <w:rPr>
          <w:rFonts w:ascii="Roboto" w:cs="Roboto" w:eastAsia="Roboto" w:hAnsi="Roboto"/>
          <w:sz w:val="24"/>
          <w:szCs w:val="24"/>
          <w:rtl w:val="0"/>
        </w:rPr>
        <w:t xml:space="preserve">prevede </w:t>
      </w:r>
      <w:r w:rsidDel="00000000" w:rsidR="00000000" w:rsidRPr="00000000">
        <w:rPr>
          <w:rFonts w:ascii="Roboto" w:cs="Roboto" w:eastAsia="Roboto" w:hAnsi="Roboto"/>
          <w:sz w:val="24"/>
          <w:szCs w:val="24"/>
          <w:rtl w:val="0"/>
        </w:rPr>
        <w:t xml:space="preserve">un totale di 10 mila miliardi di dollari.</w:t>
      </w:r>
      <w:r w:rsidDel="00000000" w:rsidR="00000000" w:rsidRPr="00000000">
        <w:rPr>
          <w:rtl w:val="0"/>
        </w:rPr>
      </w:r>
    </w:p>
    <w:p w:rsidR="00000000" w:rsidDel="00000000" w:rsidP="00000000" w:rsidRDefault="00000000" w:rsidRPr="00000000" w14:paraId="00000018">
      <w:pPr>
        <w:numPr>
          <w:ilvl w:val="0"/>
          <w:numId w:val="9"/>
        </w:numPr>
        <w:pBdr>
          <w:top w:color="e3e3e3" w:space="0" w:sz="0" w:val="none"/>
          <w:left w:color="e3e3e3" w:space="0" w:sz="0" w:val="none"/>
          <w:bottom w:color="e3e3e3" w:space="0" w:sz="0" w:val="none"/>
          <w:right w:color="e3e3e3" w:space="0" w:sz="0" w:val="none"/>
          <w:between w:color="e3e3e3" w:space="0" w:sz="0" w:val="none"/>
        </w:pBdr>
        <w:spacing w:after="420" w:before="0" w:lineRule="auto"/>
        <w:ind w:left="720" w:hanging="360"/>
        <w:jc w:val="both"/>
        <w:rPr>
          <w:color w:val="000000"/>
        </w:rPr>
      </w:pPr>
      <w:r w:rsidDel="00000000" w:rsidR="00000000" w:rsidRPr="00000000">
        <w:rPr>
          <w:rFonts w:ascii="Roboto" w:cs="Roboto" w:eastAsia="Roboto" w:hAnsi="Roboto"/>
          <w:b w:val="1"/>
          <w:sz w:val="24"/>
          <w:szCs w:val="24"/>
          <w:rtl w:val="0"/>
        </w:rPr>
        <w:t xml:space="preserve">Tagli ai servizi essenziali</w:t>
      </w:r>
      <w:r w:rsidDel="00000000" w:rsidR="00000000" w:rsidRPr="00000000">
        <w:rPr>
          <w:rFonts w:ascii="Roboto" w:cs="Roboto" w:eastAsia="Roboto" w:hAnsi="Roboto"/>
          <w:sz w:val="24"/>
          <w:szCs w:val="24"/>
          <w:rtl w:val="0"/>
        </w:rPr>
        <w:t xml:space="preserve">. Una tale strategia comporterà la compressione delle spese per sanità, istruzione, tutela dell’ambiente, assistenza sociale, </w:t>
      </w:r>
      <w:r w:rsidDel="00000000" w:rsidR="00000000" w:rsidRPr="00000000">
        <w:rPr>
          <w:rFonts w:ascii="Roboto" w:cs="Roboto" w:eastAsia="Roboto" w:hAnsi="Roboto"/>
          <w:sz w:val="24"/>
          <w:szCs w:val="24"/>
          <w:rtl w:val="0"/>
        </w:rPr>
        <w:t xml:space="preserve">oltre ad una riorganizzazione del sistema produttivo verso una economia di guerra che impoverirà lavoratori e famiglie.</w:t>
      </w:r>
    </w:p>
    <w:p w:rsidR="00000000" w:rsidDel="00000000" w:rsidP="00000000" w:rsidRDefault="00000000" w:rsidRPr="00000000" w14:paraId="00000019">
      <w:pPr>
        <w:pBdr>
          <w:top w:color="e3e3e3" w:space="0" w:sz="0" w:val="none"/>
          <w:left w:color="e3e3e3" w:space="0" w:sz="0" w:val="none"/>
          <w:bottom w:color="e3e3e3" w:space="0" w:sz="0" w:val="none"/>
          <w:right w:color="e3e3e3" w:space="0" w:sz="0" w:val="none"/>
          <w:between w:color="e3e3e3" w:space="0" w:sz="0" w:val="none"/>
        </w:pBdr>
        <w:spacing w:after="420" w:before="0" w:lineRule="auto"/>
        <w:ind w:lef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A">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pacing w:before="280" w:line="240" w:lineRule="auto"/>
        <w:rPr>
          <w:rFonts w:ascii="Roboto" w:cs="Roboto" w:eastAsia="Roboto" w:hAnsi="Roboto"/>
          <w:b w:val="1"/>
          <w:color w:val="000000"/>
          <w:sz w:val="39"/>
          <w:szCs w:val="39"/>
        </w:rPr>
      </w:pPr>
      <w:bookmarkStart w:colFirst="0" w:colLast="0" w:name="_1t3h5sf" w:id="10"/>
      <w:bookmarkEnd w:id="10"/>
      <w:r w:rsidDel="00000000" w:rsidR="00000000" w:rsidRPr="00000000">
        <w:rPr>
          <w:rFonts w:ascii="Roboto" w:cs="Roboto" w:eastAsia="Roboto" w:hAnsi="Roboto"/>
          <w:b w:val="1"/>
          <w:color w:val="000000"/>
          <w:sz w:val="39"/>
          <w:szCs w:val="39"/>
          <w:rtl w:val="0"/>
        </w:rPr>
        <w:t xml:space="preserve">Azioni per la diserzione civile</w:t>
      </w:r>
    </w:p>
    <w:p w:rsidR="00000000" w:rsidDel="00000000" w:rsidP="00000000" w:rsidRDefault="00000000" w:rsidRPr="00000000" w14:paraId="0000001B">
      <w:pPr>
        <w:pBdr>
          <w:top w:color="e3e3e3" w:space="0" w:sz="0" w:val="none"/>
          <w:left w:color="e3e3e3" w:space="0" w:sz="0" w:val="none"/>
          <w:bottom w:color="e3e3e3" w:space="0" w:sz="0" w:val="none"/>
          <w:right w:color="e3e3e3" w:space="0" w:sz="0" w:val="none"/>
          <w:between w:color="e3e3e3" w:space="0" w:sz="0" w:val="none"/>
        </w:pBdr>
        <w:spacing w:after="0" w:before="120" w:line="240" w:lineRule="auto"/>
        <w:rPr/>
      </w:pPr>
      <w:r w:rsidDel="00000000" w:rsidR="00000000" w:rsidRPr="00000000">
        <w:rPr>
          <w:rFonts w:ascii="Roboto" w:cs="Roboto" w:eastAsia="Roboto" w:hAnsi="Roboto"/>
          <w:b w:val="1"/>
          <w:color w:val="0d0d0d"/>
          <w:sz w:val="24"/>
          <w:szCs w:val="24"/>
          <w:rtl w:val="0"/>
        </w:rPr>
        <w:t xml:space="preserve">Informazione</w:t>
      </w:r>
      <w:r w:rsidDel="00000000" w:rsidR="00000000" w:rsidRPr="00000000">
        <w:rPr>
          <w:rtl w:val="0"/>
        </w:rPr>
      </w:r>
    </w:p>
    <w:p w:rsidR="00000000" w:rsidDel="00000000" w:rsidP="00000000" w:rsidRDefault="00000000" w:rsidRPr="00000000" w14:paraId="0000001C">
      <w:pPr>
        <w:numPr>
          <w:ilvl w:val="0"/>
          <w:numId w:val="6"/>
        </w:numPr>
        <w:pBdr>
          <w:top w:color="e3e3e3" w:space="0" w:sz="0" w:val="none"/>
          <w:left w:color="e3e3e3" w:space="0" w:sz="0" w:val="none"/>
          <w:bottom w:color="e3e3e3" w:space="0" w:sz="0" w:val="none"/>
          <w:right w:color="e3e3e3" w:space="0" w:sz="0" w:val="none"/>
          <w:between w:color="e3e3e3" w:space="0" w:sz="0" w:val="none"/>
        </w:pBdr>
        <w:spacing w:after="0" w:before="120" w:line="240" w:lineRule="auto"/>
        <w:ind w:left="720" w:hanging="360"/>
        <w:rPr>
          <w:rFonts w:ascii="Roboto" w:cs="Roboto" w:eastAsia="Roboto" w:hAnsi="Roboto"/>
          <w:sz w:val="24"/>
          <w:szCs w:val="24"/>
          <w:u w:val="none"/>
        </w:rPr>
      </w:pPr>
      <w:r w:rsidDel="00000000" w:rsidR="00000000" w:rsidRPr="00000000">
        <w:rPr>
          <w:rFonts w:ascii="Roboto" w:cs="Roboto" w:eastAsia="Roboto" w:hAnsi="Roboto"/>
          <w:b w:val="1"/>
          <w:sz w:val="24"/>
          <w:szCs w:val="24"/>
          <w:rtl w:val="0"/>
        </w:rPr>
        <w:t xml:space="preserve">Smentire la propaganda</w:t>
      </w:r>
      <w:r w:rsidDel="00000000" w:rsidR="00000000" w:rsidRPr="00000000">
        <w:rPr>
          <w:rFonts w:ascii="Roboto" w:cs="Roboto" w:eastAsia="Roboto" w:hAnsi="Roboto"/>
          <w:sz w:val="24"/>
          <w:szCs w:val="24"/>
          <w:rtl w:val="0"/>
        </w:rPr>
        <w:t xml:space="preserve">. Diffondere informazioni </w:t>
      </w:r>
      <w:r w:rsidDel="00000000" w:rsidR="00000000" w:rsidRPr="00000000">
        <w:rPr>
          <w:rFonts w:ascii="Roboto" w:cs="Roboto" w:eastAsia="Roboto" w:hAnsi="Roboto"/>
          <w:sz w:val="24"/>
          <w:szCs w:val="24"/>
          <w:rtl w:val="0"/>
        </w:rPr>
        <w:t xml:space="preserve">verificate e </w:t>
      </w:r>
      <w:r w:rsidDel="00000000" w:rsidR="00000000" w:rsidRPr="00000000">
        <w:rPr>
          <w:rFonts w:ascii="Roboto" w:cs="Roboto" w:eastAsia="Roboto" w:hAnsi="Roboto"/>
          <w:sz w:val="24"/>
          <w:szCs w:val="24"/>
          <w:rtl w:val="0"/>
        </w:rPr>
        <w:t xml:space="preserve">veritiere. </w:t>
      </w:r>
    </w:p>
    <w:p w:rsidR="00000000" w:rsidDel="00000000" w:rsidP="00000000" w:rsidRDefault="00000000" w:rsidRPr="00000000" w14:paraId="0000001D">
      <w:pPr>
        <w:numPr>
          <w:ilvl w:val="0"/>
          <w:numId w:val="6"/>
        </w:numPr>
        <w:pBdr>
          <w:top w:color="e3e3e3" w:space="0" w:sz="0" w:val="none"/>
          <w:left w:color="e3e3e3" w:space="0" w:sz="0" w:val="none"/>
          <w:bottom w:color="e3e3e3" w:space="0" w:sz="0" w:val="none"/>
          <w:right w:color="e3e3e3" w:space="0" w:sz="0" w:val="none"/>
          <w:between w:color="e3e3e3" w:space="0" w:sz="0" w:val="none"/>
        </w:pBdr>
        <w:spacing w:after="0" w:before="0" w:lineRule="auto"/>
        <w:ind w:left="720" w:hanging="36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Fare mediattivismo.</w:t>
      </w:r>
      <w:r w:rsidDel="00000000" w:rsidR="00000000" w:rsidRPr="00000000">
        <w:rPr>
          <w:rFonts w:ascii="Roboto" w:cs="Roboto" w:eastAsia="Roboto" w:hAnsi="Roboto"/>
          <w:sz w:val="24"/>
          <w:szCs w:val="24"/>
          <w:rtl w:val="0"/>
        </w:rPr>
        <w:t xml:space="preserve"> Usare il sito di PeaceLink e condividere </w:t>
      </w:r>
      <w:r w:rsidDel="00000000" w:rsidR="00000000" w:rsidRPr="00000000">
        <w:rPr>
          <w:rFonts w:ascii="Roboto" w:cs="Roboto" w:eastAsia="Roboto" w:hAnsi="Roboto"/>
          <w:sz w:val="24"/>
          <w:szCs w:val="24"/>
          <w:rtl w:val="0"/>
        </w:rPr>
        <w:t xml:space="preserve">analisi, resoconti di azioni e proposte. Segnalare i nodi territoriali su PeaceLink, su Facebook, Twitter, Instagram e su Sociale.network.</w:t>
      </w:r>
      <w:r w:rsidDel="00000000" w:rsidR="00000000" w:rsidRPr="00000000">
        <w:rPr>
          <w:rtl w:val="0"/>
        </w:rPr>
      </w:r>
    </w:p>
    <w:p w:rsidR="00000000" w:rsidDel="00000000" w:rsidP="00000000" w:rsidRDefault="00000000" w:rsidRPr="00000000" w14:paraId="0000001E">
      <w:pPr>
        <w:numPr>
          <w:ilvl w:val="0"/>
          <w:numId w:val="6"/>
        </w:numPr>
        <w:pBdr>
          <w:top w:color="e3e3e3" w:space="0" w:sz="0" w:val="none"/>
          <w:left w:color="e3e3e3" w:space="0" w:sz="0" w:val="none"/>
          <w:bottom w:color="e3e3e3" w:space="0" w:sz="0" w:val="none"/>
          <w:right w:color="e3e3e3" w:space="0" w:sz="0" w:val="none"/>
          <w:between w:color="e3e3e3" w:space="0" w:sz="0" w:val="none"/>
        </w:pBdr>
        <w:spacing w:after="0" w:before="0" w:lineRule="auto"/>
        <w:ind w:left="720" w:hanging="36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Produrre</w:t>
      </w:r>
      <w:r w:rsidDel="00000000" w:rsidR="00000000" w:rsidRPr="00000000">
        <w:rPr>
          <w:rFonts w:ascii="Roboto" w:cs="Roboto" w:eastAsia="Roboto" w:hAnsi="Roboto"/>
          <w:b w:val="1"/>
          <w:sz w:val="24"/>
          <w:szCs w:val="24"/>
          <w:rtl w:val="0"/>
        </w:rPr>
        <w:t xml:space="preserve"> materiali per rendere visibile la campagna</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sz w:val="24"/>
          <w:szCs w:val="24"/>
          <w:rtl w:val="0"/>
        </w:rPr>
        <w:t xml:space="preserve">Pamphlet, s</w:t>
      </w:r>
      <w:r w:rsidDel="00000000" w:rsidR="00000000" w:rsidRPr="00000000">
        <w:rPr>
          <w:rFonts w:ascii="Roboto" w:cs="Roboto" w:eastAsia="Roboto" w:hAnsi="Roboto"/>
          <w:sz w:val="24"/>
          <w:szCs w:val="24"/>
          <w:rtl w:val="0"/>
        </w:rPr>
        <w:t xml:space="preserve">pillette , striscioni, magliette con </w:t>
      </w:r>
      <w:r w:rsidDel="00000000" w:rsidR="00000000" w:rsidRPr="00000000">
        <w:rPr>
          <w:rFonts w:ascii="Roboto" w:cs="Roboto" w:eastAsia="Roboto" w:hAnsi="Roboto"/>
          <w:sz w:val="24"/>
          <w:szCs w:val="24"/>
          <w:rtl w:val="0"/>
        </w:rPr>
        <w:t xml:space="preserve">il logo della campagna.</w:t>
      </w:r>
      <w:r w:rsidDel="00000000" w:rsidR="00000000" w:rsidRPr="00000000">
        <w:rPr>
          <w:rtl w:val="0"/>
        </w:rPr>
      </w:r>
    </w:p>
    <w:p w:rsidR="00000000" w:rsidDel="00000000" w:rsidP="00000000" w:rsidRDefault="00000000" w:rsidRPr="00000000" w14:paraId="0000001F">
      <w:pPr>
        <w:numPr>
          <w:ilvl w:val="0"/>
          <w:numId w:val="6"/>
        </w:numPr>
        <w:pBdr>
          <w:top w:color="e3e3e3" w:space="0" w:sz="0" w:val="none"/>
          <w:left w:color="e3e3e3" w:space="0" w:sz="0" w:val="none"/>
          <w:bottom w:color="e3e3e3" w:space="0" w:sz="0" w:val="none"/>
          <w:right w:color="e3e3e3" w:space="0" w:sz="0" w:val="none"/>
          <w:between w:color="e3e3e3" w:space="0" w:sz="0" w:val="none"/>
        </w:pBd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Diffondere l’hashtag Diserzione Civile</w:t>
      </w:r>
    </w:p>
    <w:p w:rsidR="00000000" w:rsidDel="00000000" w:rsidP="00000000" w:rsidRDefault="00000000" w:rsidRPr="00000000" w14:paraId="00000020">
      <w:pPr>
        <w:pBdr>
          <w:top w:color="e3e3e3" w:space="0" w:sz="0" w:val="none"/>
          <w:left w:color="e3e3e3" w:space="0" w:sz="0" w:val="none"/>
          <w:bottom w:color="e3e3e3" w:space="0" w:sz="0" w:val="none"/>
          <w:right w:color="e3e3e3" w:space="0" w:sz="0" w:val="none"/>
          <w:between w:color="e3e3e3" w:space="0" w:sz="0" w:val="none"/>
        </w:pBdr>
        <w:spacing w:after="0" w:before="0" w:lineRule="auto"/>
        <w:rPr/>
      </w:pPr>
      <w:r w:rsidDel="00000000" w:rsidR="00000000" w:rsidRPr="00000000">
        <w:rPr>
          <w:rFonts w:ascii="Roboto" w:cs="Roboto" w:eastAsia="Roboto" w:hAnsi="Roboto"/>
          <w:b w:val="1"/>
          <w:color w:val="0d0d0d"/>
          <w:sz w:val="24"/>
          <w:szCs w:val="24"/>
          <w:rtl w:val="0"/>
        </w:rPr>
        <w:t xml:space="preserve">Movimento territoriale</w:t>
      </w:r>
      <w:r w:rsidDel="00000000" w:rsidR="00000000" w:rsidRPr="00000000">
        <w:rPr>
          <w:rtl w:val="0"/>
        </w:rPr>
      </w:r>
    </w:p>
    <w:p w:rsidR="00000000" w:rsidDel="00000000" w:rsidP="00000000" w:rsidRDefault="00000000" w:rsidRPr="00000000" w14:paraId="00000021">
      <w:pPr>
        <w:numPr>
          <w:ilvl w:val="0"/>
          <w:numId w:val="5"/>
        </w:numPr>
        <w:pBdr>
          <w:top w:color="e3e3e3" w:space="0" w:sz="0" w:val="none"/>
          <w:left w:color="e3e3e3" w:space="0" w:sz="0" w:val="none"/>
          <w:bottom w:color="e3e3e3" w:space="0" w:sz="0" w:val="none"/>
          <w:right w:color="e3e3e3" w:space="0" w:sz="0" w:val="none"/>
          <w:between w:color="e3e3e3" w:space="0" w:sz="0" w:val="none"/>
        </w:pBdr>
        <w:spacing w:after="0" w:before="0" w:lineRule="auto"/>
        <w:ind w:left="720" w:hanging="360"/>
        <w:jc w:val="both"/>
        <w:rPr>
          <w:rFonts w:ascii="Roboto" w:cs="Roboto" w:eastAsia="Roboto" w:hAnsi="Roboto"/>
          <w:sz w:val="24"/>
          <w:szCs w:val="24"/>
          <w:u w:val="none"/>
        </w:rPr>
      </w:pPr>
      <w:r w:rsidDel="00000000" w:rsidR="00000000" w:rsidRPr="00000000">
        <w:rPr>
          <w:rFonts w:ascii="Roboto" w:cs="Roboto" w:eastAsia="Roboto" w:hAnsi="Roboto"/>
          <w:b w:val="1"/>
          <w:color w:val="0d0d0d"/>
          <w:sz w:val="24"/>
          <w:szCs w:val="24"/>
          <w:rtl w:val="0"/>
        </w:rPr>
        <w:t xml:space="preserve">Creare nodi locali</w:t>
      </w:r>
      <w:r w:rsidDel="00000000" w:rsidR="00000000" w:rsidRPr="00000000">
        <w:rPr>
          <w:rFonts w:ascii="Roboto" w:cs="Roboto" w:eastAsia="Roboto" w:hAnsi="Roboto"/>
          <w:color w:val="0d0d0d"/>
          <w:sz w:val="24"/>
          <w:szCs w:val="24"/>
          <w:rtl w:val="0"/>
        </w:rPr>
        <w:t xml:space="preserve">. </w:t>
      </w:r>
      <w:r w:rsidDel="00000000" w:rsidR="00000000" w:rsidRPr="00000000">
        <w:rPr>
          <w:rFonts w:ascii="Roboto" w:cs="Roboto" w:eastAsia="Roboto" w:hAnsi="Roboto"/>
          <w:sz w:val="24"/>
          <w:szCs w:val="24"/>
          <w:rtl w:val="0"/>
        </w:rPr>
        <w:t xml:space="preserve">Punti di aggregazione sul territorio (incontri presso abitazioni, bar, centri comunali, ecc., facilmente accessibili a tutti e non necessariamente legati a gruppi e sigle politiche) per far circolare l’informazione e promuovere forme individuali e collettive di diserzione civile.</w:t>
      </w:r>
    </w:p>
    <w:p w:rsidR="00000000" w:rsidDel="00000000" w:rsidP="00000000" w:rsidRDefault="00000000" w:rsidRPr="00000000" w14:paraId="00000022">
      <w:pPr>
        <w:pBdr>
          <w:top w:color="e3e3e3" w:space="0" w:sz="0" w:val="none"/>
          <w:left w:color="e3e3e3" w:space="0" w:sz="0" w:val="none"/>
          <w:bottom w:color="e3e3e3" w:space="0" w:sz="0" w:val="none"/>
          <w:right w:color="e3e3e3" w:space="0" w:sz="0" w:val="none"/>
          <w:between w:color="e3e3e3" w:space="0" w:sz="0" w:val="none"/>
        </w:pBdr>
        <w:spacing w:after="0" w:before="0" w:line="240" w:lineRule="auto"/>
        <w:ind w:left="0" w:firstLine="0"/>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Pianificazione</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23">
      <w:pPr>
        <w:numPr>
          <w:ilvl w:val="0"/>
          <w:numId w:val="7"/>
        </w:numPr>
        <w:pBdr>
          <w:top w:color="e3e3e3" w:space="0" w:sz="0" w:val="none"/>
          <w:left w:color="e3e3e3" w:space="0" w:sz="0" w:val="none"/>
          <w:bottom w:color="e3e3e3" w:space="0" w:sz="0" w:val="none"/>
          <w:right w:color="e3e3e3" w:space="0" w:sz="0" w:val="none"/>
          <w:between w:color="e3e3e3" w:space="0" w:sz="0" w:val="none"/>
        </w:pBdr>
        <w:spacing w:after="0" w:before="0" w:line="240" w:lineRule="auto"/>
        <w:ind w:left="720" w:hanging="360"/>
        <w:jc w:val="both"/>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Preparare un piano d'azione </w:t>
      </w:r>
      <w:r w:rsidDel="00000000" w:rsidR="00000000" w:rsidRPr="00000000">
        <w:rPr>
          <w:rFonts w:ascii="Roboto" w:cs="Roboto" w:eastAsia="Roboto" w:hAnsi="Roboto"/>
          <w:sz w:val="24"/>
          <w:szCs w:val="24"/>
          <w:rtl w:val="0"/>
        </w:rPr>
        <w:t xml:space="preserve">a partire </w:t>
      </w:r>
      <w:r w:rsidDel="00000000" w:rsidR="00000000" w:rsidRPr="00000000">
        <w:rPr>
          <w:rFonts w:ascii="Roboto" w:cs="Roboto" w:eastAsia="Roboto" w:hAnsi="Roboto"/>
          <w:sz w:val="24"/>
          <w:szCs w:val="24"/>
          <w:rtl w:val="0"/>
        </w:rPr>
        <w:t xml:space="preserve">dal sostegno a tutte le pratiche di difesa del territorio e dei gruppi organizzati per ostacolare la movimentazione delle armi e dell’espansione di basi USA e NATO, poligoni e aree confiscate per esercitazioni militari.</w:t>
      </w:r>
      <w:r w:rsidDel="00000000" w:rsidR="00000000" w:rsidRPr="00000000">
        <w:rPr>
          <w:rtl w:val="0"/>
        </w:rPr>
      </w:r>
    </w:p>
    <w:p w:rsidR="00000000" w:rsidDel="00000000" w:rsidP="00000000" w:rsidRDefault="00000000" w:rsidRPr="00000000" w14:paraId="00000024">
      <w:pPr>
        <w:pBdr>
          <w:top w:color="e3e3e3" w:space="0" w:sz="0" w:val="none"/>
          <w:left w:color="e3e3e3" w:space="0" w:sz="0" w:val="none"/>
          <w:bottom w:color="e3e3e3" w:space="0" w:sz="0" w:val="none"/>
          <w:right w:color="e3e3e3" w:space="0" w:sz="0" w:val="none"/>
          <w:between w:color="e3e3e3" w:space="0" w:sz="0" w:val="none"/>
        </w:pBdr>
        <w:spacing w:after="0" w:before="0" w:lineRule="auto"/>
        <w:rPr/>
      </w:pPr>
      <w:r w:rsidDel="00000000" w:rsidR="00000000" w:rsidRPr="00000000">
        <w:rPr>
          <w:rFonts w:ascii="Roboto" w:cs="Roboto" w:eastAsia="Roboto" w:hAnsi="Roboto"/>
          <w:b w:val="1"/>
          <w:color w:val="0d0d0d"/>
          <w:sz w:val="24"/>
          <w:szCs w:val="24"/>
          <w:rtl w:val="0"/>
        </w:rPr>
        <w:t xml:space="preserve">Cultura della pace</w:t>
      </w:r>
      <w:r w:rsidDel="00000000" w:rsidR="00000000" w:rsidRPr="00000000">
        <w:rPr>
          <w:rtl w:val="0"/>
        </w:rPr>
      </w:r>
    </w:p>
    <w:p w:rsidR="00000000" w:rsidDel="00000000" w:rsidP="00000000" w:rsidRDefault="00000000" w:rsidRPr="00000000" w14:paraId="00000025">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before="0" w:lineRule="auto"/>
        <w:ind w:left="720" w:hanging="360"/>
        <w:jc w:val="both"/>
        <w:rPr>
          <w:rFonts w:ascii="Roboto" w:cs="Roboto" w:eastAsia="Roboto" w:hAnsi="Roboto"/>
          <w:sz w:val="24"/>
          <w:szCs w:val="24"/>
          <w:u w:val="none"/>
        </w:rPr>
      </w:pPr>
      <w:r w:rsidDel="00000000" w:rsidR="00000000" w:rsidRPr="00000000">
        <w:rPr>
          <w:rFonts w:ascii="Roboto" w:cs="Roboto" w:eastAsia="Roboto" w:hAnsi="Roboto"/>
          <w:b w:val="1"/>
          <w:color w:val="0d0d0d"/>
          <w:sz w:val="24"/>
          <w:szCs w:val="24"/>
          <w:rtl w:val="0"/>
        </w:rPr>
        <w:t xml:space="preserve">Scuole</w:t>
      </w:r>
      <w:r w:rsidDel="00000000" w:rsidR="00000000" w:rsidRPr="00000000">
        <w:rPr>
          <w:rFonts w:ascii="Roboto" w:cs="Roboto" w:eastAsia="Roboto" w:hAnsi="Roboto"/>
          <w:color w:val="0d0d0d"/>
          <w:sz w:val="24"/>
          <w:szCs w:val="24"/>
          <w:rtl w:val="0"/>
        </w:rPr>
        <w:t xml:space="preserve"> -</w:t>
      </w:r>
      <w:r w:rsidDel="00000000" w:rsidR="00000000" w:rsidRPr="00000000">
        <w:rPr>
          <w:rFonts w:ascii="Roboto" w:cs="Roboto" w:eastAsia="Roboto" w:hAnsi="Roboto"/>
          <w:b w:val="1"/>
          <w:color w:val="0d0d0d"/>
          <w:sz w:val="24"/>
          <w:szCs w:val="24"/>
          <w:rtl w:val="0"/>
        </w:rPr>
        <w:t xml:space="preserve"> </w:t>
      </w:r>
      <w:r w:rsidDel="00000000" w:rsidR="00000000" w:rsidRPr="00000000">
        <w:rPr>
          <w:rFonts w:ascii="Roboto" w:cs="Roboto" w:eastAsia="Roboto" w:hAnsi="Roboto"/>
          <w:sz w:val="24"/>
          <w:szCs w:val="24"/>
          <w:rtl w:val="0"/>
        </w:rPr>
        <w:t xml:space="preserve">Contrast</w:t>
      </w:r>
      <w:r w:rsidDel="00000000" w:rsidR="00000000" w:rsidRPr="00000000">
        <w:rPr>
          <w:rFonts w:ascii="Roboto" w:cs="Roboto" w:eastAsia="Roboto" w:hAnsi="Roboto"/>
          <w:sz w:val="24"/>
          <w:szCs w:val="24"/>
          <w:rtl w:val="0"/>
        </w:rPr>
        <w:t xml:space="preserve">are la</w:t>
      </w:r>
      <w:r w:rsidDel="00000000" w:rsidR="00000000" w:rsidRPr="00000000">
        <w:rPr>
          <w:rFonts w:ascii="Roboto" w:cs="Roboto" w:eastAsia="Roboto" w:hAnsi="Roboto"/>
          <w:sz w:val="24"/>
          <w:szCs w:val="24"/>
          <w:rtl w:val="0"/>
        </w:rPr>
        <w:t xml:space="preserve"> propaganda militarista nelle scuole</w:t>
      </w:r>
      <w:r w:rsidDel="00000000" w:rsidR="00000000" w:rsidRPr="00000000">
        <w:rPr>
          <w:rFonts w:ascii="Roboto" w:cs="Roboto" w:eastAsia="Roboto" w:hAnsi="Roboto"/>
          <w:sz w:val="24"/>
          <w:szCs w:val="24"/>
          <w:rtl w:val="0"/>
        </w:rPr>
        <w:t xml:space="preserve"> opponendosi alla didattica sviluppata in coordinamento con personale militare, alle visite a caserme e siti militari, alla partecipazione a corsi di addestramento militare in ambito alternanza scuola-lavoro.</w:t>
      </w:r>
      <w:r w:rsidDel="00000000" w:rsidR="00000000" w:rsidRPr="00000000">
        <w:rPr>
          <w:rFonts w:ascii="Roboto" w:cs="Roboto" w:eastAsia="Roboto" w:hAnsi="Roboto"/>
          <w:sz w:val="24"/>
          <w:szCs w:val="24"/>
          <w:rtl w:val="0"/>
        </w:rPr>
        <w:t xml:space="preserve"> Promozione di attività di educazione alla pace.</w:t>
      </w:r>
    </w:p>
    <w:p w:rsidR="00000000" w:rsidDel="00000000" w:rsidP="00000000" w:rsidRDefault="00000000" w:rsidRPr="00000000" w14:paraId="00000026">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before="0" w:lineRule="auto"/>
        <w:ind w:left="720" w:hanging="360"/>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Università</w:t>
      </w:r>
      <w:r w:rsidDel="00000000" w:rsidR="00000000" w:rsidRPr="00000000">
        <w:rPr>
          <w:rFonts w:ascii="Roboto" w:cs="Roboto" w:eastAsia="Roboto" w:hAnsi="Roboto"/>
          <w:sz w:val="24"/>
          <w:szCs w:val="24"/>
          <w:rtl w:val="0"/>
        </w:rPr>
        <w:t xml:space="preserve"> - Opporsi agli accordi università-industria della guerra </w:t>
      </w:r>
      <w:r w:rsidDel="00000000" w:rsidR="00000000" w:rsidRPr="00000000">
        <w:rPr>
          <w:rFonts w:ascii="Roboto" w:cs="Roboto" w:eastAsia="Roboto" w:hAnsi="Roboto"/>
          <w:sz w:val="24"/>
          <w:szCs w:val="24"/>
          <w:rtl w:val="0"/>
        </w:rPr>
        <w:t xml:space="preserve">e imporre il finanziamento pubblico della ricerca di base e non della ricerca bellica.</w:t>
      </w:r>
      <w:r w:rsidDel="00000000" w:rsidR="00000000" w:rsidRPr="00000000">
        <w:rPr>
          <w:rtl w:val="0"/>
        </w:rPr>
      </w:r>
    </w:p>
    <w:p w:rsidR="00000000" w:rsidDel="00000000" w:rsidP="00000000" w:rsidRDefault="00000000" w:rsidRPr="00000000" w14:paraId="00000027">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before="0" w:line="240" w:lineRule="auto"/>
        <w:ind w:left="720" w:hanging="360"/>
        <w:jc w:val="both"/>
        <w:rPr>
          <w:rFonts w:ascii="Roboto" w:cs="Roboto" w:eastAsia="Roboto" w:hAnsi="Roboto"/>
          <w:sz w:val="24"/>
          <w:szCs w:val="24"/>
        </w:rPr>
      </w:pPr>
      <w:r w:rsidDel="00000000" w:rsidR="00000000" w:rsidRPr="00000000">
        <w:rPr>
          <w:rFonts w:ascii="Roboto" w:cs="Roboto" w:eastAsia="Roboto" w:hAnsi="Roboto"/>
          <w:b w:val="1"/>
          <w:color w:val="0d0d0d"/>
          <w:sz w:val="24"/>
          <w:szCs w:val="24"/>
          <w:rtl w:val="0"/>
        </w:rPr>
        <w:t xml:space="preserve">Campagne </w:t>
      </w:r>
      <w:r w:rsidDel="00000000" w:rsidR="00000000" w:rsidRPr="00000000">
        <w:rPr>
          <w:rFonts w:ascii="Roboto" w:cs="Roboto" w:eastAsia="Roboto" w:hAnsi="Roboto"/>
          <w:b w:val="1"/>
          <w:sz w:val="24"/>
          <w:szCs w:val="24"/>
          <w:rtl w:val="0"/>
        </w:rPr>
        <w:t xml:space="preserve">tematiche</w:t>
      </w:r>
      <w:r w:rsidDel="00000000" w:rsidR="00000000" w:rsidRPr="00000000">
        <w:rPr>
          <w:rtl w:val="0"/>
        </w:rPr>
        <w:t xml:space="preserve"> - </w:t>
      </w:r>
      <w:r w:rsidDel="00000000" w:rsidR="00000000" w:rsidRPr="00000000">
        <w:rPr>
          <w:rFonts w:ascii="Roboto" w:cs="Roboto" w:eastAsia="Roboto" w:hAnsi="Roboto"/>
          <w:color w:val="0d0d0d"/>
          <w:sz w:val="24"/>
          <w:szCs w:val="24"/>
          <w:rtl w:val="0"/>
        </w:rPr>
        <w:t xml:space="preserve">Avviare una campagna per l'obiezione di coscienza preventiva.</w:t>
      </w:r>
    </w:p>
    <w:p w:rsidR="00000000" w:rsidDel="00000000" w:rsidP="00000000" w:rsidRDefault="00000000" w:rsidRPr="00000000" w14:paraId="00000028">
      <w:pPr>
        <w:pBdr>
          <w:top w:color="e3e3e3" w:space="0" w:sz="0" w:val="none"/>
          <w:left w:color="e3e3e3" w:space="0" w:sz="0" w:val="none"/>
          <w:bottom w:color="e3e3e3" w:space="0" w:sz="0" w:val="none"/>
          <w:right w:color="e3e3e3" w:space="0" w:sz="0" w:val="none"/>
          <w:between w:color="e3e3e3" w:space="0" w:sz="0" w:val="none"/>
        </w:pBdr>
        <w:spacing w:after="0" w:before="0" w:line="240" w:lineRule="auto"/>
        <w:ind w:left="720" w:firstLine="0"/>
        <w:jc w:val="both"/>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29">
      <w:pPr>
        <w:pBdr>
          <w:top w:color="e3e3e3" w:space="0" w:sz="0" w:val="none"/>
          <w:left w:color="e3e3e3" w:space="0" w:sz="0" w:val="none"/>
          <w:bottom w:color="e3e3e3" w:space="0" w:sz="0" w:val="none"/>
          <w:right w:color="e3e3e3" w:space="0" w:sz="0" w:val="none"/>
          <w:between w:color="e3e3e3" w:space="0" w:sz="0" w:val="none"/>
        </w:pBdr>
        <w:spacing w:after="0" w:before="0" w:line="240" w:lineRule="auto"/>
        <w:ind w:left="0" w:firstLine="0"/>
        <w:jc w:val="both"/>
        <w:rPr>
          <w:rFonts w:ascii="Roboto" w:cs="Roboto" w:eastAsia="Roboto" w:hAnsi="Roboto"/>
          <w:b w:val="1"/>
          <w:color w:val="0d0d0d"/>
          <w:sz w:val="33"/>
          <w:szCs w:val="33"/>
        </w:rPr>
      </w:pPr>
      <w:r w:rsidDel="00000000" w:rsidR="00000000" w:rsidRPr="00000000">
        <w:rPr>
          <w:rFonts w:ascii="Roboto" w:cs="Roboto" w:eastAsia="Roboto" w:hAnsi="Roboto"/>
          <w:b w:val="1"/>
          <w:color w:val="0d0d0d"/>
          <w:sz w:val="33"/>
          <w:szCs w:val="33"/>
          <w:rtl w:val="0"/>
        </w:rPr>
        <w:t xml:space="preserve">Strumenti a disposizione</w:t>
      </w:r>
    </w:p>
    <w:p w:rsidR="00000000" w:rsidDel="00000000" w:rsidP="00000000" w:rsidRDefault="00000000" w:rsidRPr="00000000" w14:paraId="0000002A">
      <w:pPr>
        <w:pStyle w:val="Heading3"/>
        <w:keepNext w:val="0"/>
        <w:keepLines w:val="0"/>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before="280" w:line="240" w:lineRule="auto"/>
        <w:ind w:left="720" w:hanging="360"/>
        <w:jc w:val="both"/>
        <w:rPr>
          <w:rFonts w:ascii="Roboto" w:cs="Roboto" w:eastAsia="Roboto" w:hAnsi="Roboto"/>
          <w:sz w:val="24"/>
          <w:szCs w:val="24"/>
          <w:u w:val="none"/>
        </w:rPr>
      </w:pPr>
      <w:bookmarkStart w:colFirst="0" w:colLast="0" w:name="_5sn1p9w1sfj3" w:id="11"/>
      <w:bookmarkEnd w:id="11"/>
      <w:r w:rsidDel="00000000" w:rsidR="00000000" w:rsidRPr="00000000">
        <w:rPr>
          <w:rFonts w:ascii="Roboto" w:cs="Roboto" w:eastAsia="Roboto" w:hAnsi="Roboto"/>
          <w:b w:val="1"/>
          <w:color w:val="0d0d0d"/>
          <w:sz w:val="24"/>
          <w:szCs w:val="24"/>
          <w:rtl w:val="0"/>
        </w:rPr>
        <w:t xml:space="preserve">PeaceLink</w:t>
      </w:r>
      <w:r w:rsidDel="00000000" w:rsidR="00000000" w:rsidRPr="00000000">
        <w:rPr>
          <w:rFonts w:ascii="Roboto" w:cs="Roboto" w:eastAsia="Roboto" w:hAnsi="Roboto"/>
          <w:color w:val="0d0d0d"/>
          <w:sz w:val="24"/>
          <w:szCs w:val="24"/>
          <w:rtl w:val="0"/>
        </w:rPr>
        <w:t xml:space="preserve">. Segnala tutte le iniziative sul calendario di PeaceLink:</w:t>
      </w:r>
      <w:hyperlink r:id="rId7">
        <w:r w:rsidDel="00000000" w:rsidR="00000000" w:rsidRPr="00000000">
          <w:rPr>
            <w:rFonts w:ascii="Roboto" w:cs="Roboto" w:eastAsia="Roboto" w:hAnsi="Roboto"/>
            <w:color w:val="0d0d0d"/>
            <w:sz w:val="24"/>
            <w:szCs w:val="24"/>
            <w:rtl w:val="0"/>
          </w:rPr>
          <w:t xml:space="preserve"> </w:t>
        </w:r>
      </w:hyperlink>
      <w:hyperlink r:id="rId8">
        <w:r w:rsidDel="00000000" w:rsidR="00000000" w:rsidRPr="00000000">
          <w:rPr>
            <w:rFonts w:ascii="Roboto" w:cs="Roboto" w:eastAsia="Roboto" w:hAnsi="Roboto"/>
            <w:color w:val="0000ff"/>
            <w:sz w:val="24"/>
            <w:szCs w:val="24"/>
            <w:rtl w:val="0"/>
          </w:rPr>
          <w:t xml:space="preserve">www.peacelink.it/segnala</w:t>
        </w:r>
      </w:hyperlink>
      <w:r w:rsidDel="00000000" w:rsidR="00000000" w:rsidRPr="00000000">
        <w:rPr>
          <w:rFonts w:ascii="Roboto" w:cs="Roboto" w:eastAsia="Roboto" w:hAnsi="Roboto"/>
          <w:color w:val="0d0d0d"/>
          <w:sz w:val="24"/>
          <w:szCs w:val="24"/>
          <w:rtl w:val="0"/>
        </w:rPr>
        <w:t xml:space="preserve"> </w:t>
      </w:r>
      <w:r w:rsidDel="00000000" w:rsidR="00000000" w:rsidRPr="00000000">
        <w:rPr>
          <w:rtl w:val="0"/>
        </w:rPr>
      </w:r>
    </w:p>
    <w:p w:rsidR="00000000" w:rsidDel="00000000" w:rsidP="00000000" w:rsidRDefault="00000000" w:rsidRPr="00000000" w14:paraId="0000002B">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before="0" w:lineRule="auto"/>
        <w:ind w:left="720" w:hanging="360"/>
        <w:jc w:val="both"/>
        <w:rPr/>
      </w:pPr>
      <w:r w:rsidDel="00000000" w:rsidR="00000000" w:rsidRPr="00000000">
        <w:rPr>
          <w:rFonts w:ascii="Roboto" w:cs="Roboto" w:eastAsia="Roboto" w:hAnsi="Roboto"/>
          <w:b w:val="1"/>
          <w:color w:val="0d0d0d"/>
          <w:sz w:val="24"/>
          <w:szCs w:val="24"/>
          <w:rtl w:val="0"/>
        </w:rPr>
        <w:t xml:space="preserve">Gruppo Facebook "Disertiamo"</w:t>
      </w:r>
      <w:r w:rsidDel="00000000" w:rsidR="00000000" w:rsidRPr="00000000">
        <w:rPr>
          <w:rFonts w:ascii="Roboto" w:cs="Roboto" w:eastAsia="Roboto" w:hAnsi="Roboto"/>
          <w:color w:val="0d0d0d"/>
          <w:sz w:val="24"/>
          <w:szCs w:val="24"/>
          <w:rtl w:val="0"/>
        </w:rPr>
        <w:t xml:space="preserve">. Unisciti al gruppo Facebook per condividere e coordinare le azioni:</w:t>
      </w:r>
      <w:hyperlink r:id="rId9">
        <w:r w:rsidDel="00000000" w:rsidR="00000000" w:rsidRPr="00000000">
          <w:rPr>
            <w:rFonts w:ascii="Roboto" w:cs="Roboto" w:eastAsia="Roboto" w:hAnsi="Roboto"/>
            <w:color w:val="0d0d0d"/>
            <w:sz w:val="24"/>
            <w:szCs w:val="24"/>
            <w:rtl w:val="0"/>
          </w:rPr>
          <w:t xml:space="preserve"> </w:t>
        </w:r>
      </w:hyperlink>
      <w:hyperlink r:id="rId10">
        <w:r w:rsidDel="00000000" w:rsidR="00000000" w:rsidRPr="00000000">
          <w:rPr>
            <w:rFonts w:ascii="Roboto" w:cs="Roboto" w:eastAsia="Roboto" w:hAnsi="Roboto"/>
            <w:color w:val="0000ff"/>
            <w:sz w:val="24"/>
            <w:szCs w:val="24"/>
            <w:rtl w:val="0"/>
          </w:rPr>
          <w:t xml:space="preserve">https://www.facebook.com/groups/726688158530288</w:t>
        </w:r>
      </w:hyperlink>
      <w:r w:rsidDel="00000000" w:rsidR="00000000" w:rsidRPr="00000000">
        <w:rPr>
          <w:rtl w:val="0"/>
        </w:rPr>
      </w:r>
    </w:p>
    <w:p w:rsidR="00000000" w:rsidDel="00000000" w:rsidP="00000000" w:rsidRDefault="00000000" w:rsidRPr="00000000" w14:paraId="0000002C">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420" w:before="0" w:lineRule="auto"/>
        <w:ind w:left="720" w:hanging="360"/>
        <w:jc w:val="both"/>
        <w:rPr/>
      </w:pPr>
      <w:r w:rsidDel="00000000" w:rsidR="00000000" w:rsidRPr="00000000">
        <w:rPr>
          <w:rFonts w:ascii="Roboto" w:cs="Roboto" w:eastAsia="Roboto" w:hAnsi="Roboto"/>
          <w:b w:val="1"/>
          <w:color w:val="0d0d0d"/>
          <w:sz w:val="24"/>
          <w:szCs w:val="24"/>
          <w:rtl w:val="0"/>
        </w:rPr>
        <w:t xml:space="preserve">Manifesto per la diserzione civile</w:t>
      </w:r>
      <w:r w:rsidDel="00000000" w:rsidR="00000000" w:rsidRPr="00000000">
        <w:rPr>
          <w:rFonts w:ascii="Roboto" w:cs="Roboto" w:eastAsia="Roboto" w:hAnsi="Roboto"/>
          <w:color w:val="0d0d0d"/>
          <w:sz w:val="24"/>
          <w:szCs w:val="24"/>
          <w:rtl w:val="0"/>
        </w:rPr>
        <w:t xml:space="preserve">. Leggi il manifesto su PeaceLink:</w:t>
      </w:r>
      <w:hyperlink r:id="rId11">
        <w:r w:rsidDel="00000000" w:rsidR="00000000" w:rsidRPr="00000000">
          <w:rPr>
            <w:rFonts w:ascii="Roboto" w:cs="Roboto" w:eastAsia="Roboto" w:hAnsi="Roboto"/>
            <w:b w:val="1"/>
            <w:color w:val="0000ff"/>
            <w:sz w:val="24"/>
            <w:szCs w:val="24"/>
            <w:rtl w:val="0"/>
          </w:rPr>
          <w:t xml:space="preserve"> </w:t>
        </w:r>
      </w:hyperlink>
      <w:hyperlink r:id="rId12">
        <w:r w:rsidDel="00000000" w:rsidR="00000000" w:rsidRPr="00000000">
          <w:rPr>
            <w:rFonts w:ascii="Roboto" w:cs="Roboto" w:eastAsia="Roboto" w:hAnsi="Roboto"/>
            <w:color w:val="0000ff"/>
            <w:sz w:val="24"/>
            <w:szCs w:val="24"/>
            <w:rtl w:val="0"/>
          </w:rPr>
          <w:t xml:space="preserve">Manifesto per la diserzione civile</w:t>
        </w:r>
      </w:hyperlink>
      <w:r w:rsidDel="00000000" w:rsidR="00000000" w:rsidRPr="00000000">
        <w:rPr>
          <w:rtl w:val="0"/>
        </w:rPr>
      </w:r>
    </w:p>
    <w:p w:rsidR="00000000" w:rsidDel="00000000" w:rsidP="00000000" w:rsidRDefault="00000000" w:rsidRPr="00000000" w14:paraId="0000002D">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pacing w:before="280" w:line="384.00000000000006" w:lineRule="auto"/>
        <w:rPr>
          <w:rFonts w:ascii="Roboto" w:cs="Roboto" w:eastAsia="Roboto" w:hAnsi="Roboto"/>
          <w:b w:val="1"/>
          <w:color w:val="0d0d0d"/>
          <w:sz w:val="33"/>
          <w:szCs w:val="33"/>
        </w:rPr>
      </w:pPr>
      <w:bookmarkStart w:colFirst="0" w:colLast="0" w:name="_17dp8vu" w:id="12"/>
      <w:bookmarkEnd w:id="12"/>
      <w:r w:rsidDel="00000000" w:rsidR="00000000" w:rsidRPr="00000000">
        <w:rPr>
          <w:rFonts w:ascii="Roboto" w:cs="Roboto" w:eastAsia="Roboto" w:hAnsi="Roboto"/>
          <w:b w:val="1"/>
          <w:color w:val="0d0d0d"/>
          <w:sz w:val="33"/>
          <w:szCs w:val="33"/>
          <w:rtl w:val="0"/>
        </w:rPr>
        <w:t xml:space="preserve">Coordinamento e incontri</w:t>
      </w:r>
    </w:p>
    <w:p w:rsidR="00000000" w:rsidDel="00000000" w:rsidP="00000000" w:rsidRDefault="00000000" w:rsidRPr="00000000" w14:paraId="0000002E">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before="120" w:lineRule="auto"/>
        <w:ind w:left="720" w:hanging="360"/>
        <w:jc w:val="both"/>
        <w:rPr/>
      </w:pPr>
      <w:r w:rsidDel="00000000" w:rsidR="00000000" w:rsidRPr="00000000">
        <w:rPr>
          <w:rFonts w:ascii="Roboto" w:cs="Roboto" w:eastAsia="Roboto" w:hAnsi="Roboto"/>
          <w:b w:val="1"/>
          <w:color w:val="0d0d0d"/>
          <w:sz w:val="24"/>
          <w:szCs w:val="24"/>
          <w:rtl w:val="0"/>
        </w:rPr>
        <w:t xml:space="preserve">Incontri nazionali con videoconferenze periodiche</w:t>
      </w:r>
      <w:r w:rsidDel="00000000" w:rsidR="00000000" w:rsidRPr="00000000">
        <w:rPr>
          <w:rFonts w:ascii="Roboto" w:cs="Roboto" w:eastAsia="Roboto" w:hAnsi="Roboto"/>
          <w:color w:val="0d0d0d"/>
          <w:sz w:val="24"/>
          <w:szCs w:val="24"/>
          <w:rtl w:val="0"/>
        </w:rPr>
        <w:t xml:space="preserve">. Consultare e coordinare i nodi della campagna attraverso videoconferenze.</w:t>
      </w:r>
      <w:r w:rsidDel="00000000" w:rsidR="00000000" w:rsidRPr="00000000">
        <w:rPr>
          <w:rtl w:val="0"/>
        </w:rPr>
      </w:r>
    </w:p>
    <w:p w:rsidR="00000000" w:rsidDel="00000000" w:rsidP="00000000" w:rsidRDefault="00000000" w:rsidRPr="00000000" w14:paraId="0000002F">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420" w:before="0" w:line="240" w:lineRule="auto"/>
        <w:ind w:left="720" w:hanging="360"/>
        <w:jc w:val="both"/>
        <w:rPr/>
      </w:pPr>
      <w:r w:rsidDel="00000000" w:rsidR="00000000" w:rsidRPr="00000000">
        <w:rPr>
          <w:rFonts w:ascii="Roboto" w:cs="Roboto" w:eastAsia="Roboto" w:hAnsi="Roboto"/>
          <w:b w:val="1"/>
          <w:color w:val="0d0d0d"/>
          <w:sz w:val="24"/>
          <w:szCs w:val="24"/>
          <w:rtl w:val="0"/>
        </w:rPr>
        <w:t xml:space="preserve">Incontri locali</w:t>
      </w:r>
      <w:r w:rsidDel="00000000" w:rsidR="00000000" w:rsidRPr="00000000">
        <w:rPr>
          <w:rFonts w:ascii="Roboto" w:cs="Roboto" w:eastAsia="Roboto" w:hAnsi="Roboto"/>
          <w:color w:val="0d0d0d"/>
          <w:sz w:val="24"/>
          <w:szCs w:val="24"/>
          <w:rtl w:val="0"/>
        </w:rPr>
        <w:t xml:space="preserve">. Riunioni locali per conoscersi e propagare la campagna di diserzione civile.</w:t>
      </w:r>
      <w:r w:rsidDel="00000000" w:rsidR="00000000" w:rsidRPr="00000000">
        <w:rPr>
          <w:rtl w:val="0"/>
        </w:rPr>
      </w:r>
    </w:p>
    <w:p w:rsidR="00000000" w:rsidDel="00000000" w:rsidP="00000000" w:rsidRDefault="00000000" w:rsidRPr="00000000" w14:paraId="00000030">
      <w:pPr>
        <w:pBdr>
          <w:top w:color="e3e3e3" w:space="0" w:sz="0" w:val="none"/>
          <w:left w:color="e3e3e3" w:space="0" w:sz="0" w:val="none"/>
          <w:bottom w:color="e3e3e3" w:space="0" w:sz="0" w:val="none"/>
          <w:right w:color="e3e3e3" w:space="0" w:sz="0" w:val="none"/>
          <w:between w:color="e3e3e3" w:space="0" w:sz="0" w:val="none"/>
        </w:pBdr>
        <w:jc w:val="both"/>
        <w:rPr>
          <w:rFonts w:ascii="Roboto" w:cs="Roboto" w:eastAsia="Roboto" w:hAnsi="Roboto"/>
          <w:b w:val="1"/>
          <w:color w:val="0d0d0d"/>
          <w:sz w:val="28"/>
          <w:szCs w:val="28"/>
        </w:rPr>
      </w:pPr>
      <w:r w:rsidDel="00000000" w:rsidR="00000000" w:rsidRPr="00000000">
        <w:rPr>
          <w:rFonts w:ascii="Roboto" w:cs="Roboto" w:eastAsia="Roboto" w:hAnsi="Roboto"/>
          <w:b w:val="1"/>
          <w:color w:val="0d0d0d"/>
          <w:sz w:val="28"/>
          <w:szCs w:val="28"/>
          <w:rtl w:val="0"/>
        </w:rPr>
        <w:t xml:space="preserve">Non basta dire no alla guerra. È essenziale fornire strumenti operativi per agire. La Diserzione civile è la parola d'ordine per manifestare pacificamente un dissenso radicato nel territorio creando una rete popolare contro la guerra. Occorre diventare cittadini attivi, non solo spettatori rassegnati. Educare al mediattivismo per diffondere la diserzione civile e favorire lo sviluppo di nodi territoriali è fondamentale per dare vita e rendere incisiva la campagna.</w:t>
      </w:r>
    </w:p>
    <w:p w:rsidR="00000000" w:rsidDel="00000000" w:rsidP="00000000" w:rsidRDefault="00000000" w:rsidRPr="00000000" w14:paraId="0000003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peacelink.it/pace/a/50066.html" TargetMode="External"/><Relationship Id="rId10" Type="http://schemas.openxmlformats.org/officeDocument/2006/relationships/hyperlink" Target="https://www.facebook.com/groups/726688158530288" TargetMode="External"/><Relationship Id="rId12" Type="http://schemas.openxmlformats.org/officeDocument/2006/relationships/hyperlink" Target="https://www.peacelink.it/pace/a/50066.html" TargetMode="External"/><Relationship Id="rId9" Type="http://schemas.openxmlformats.org/officeDocument/2006/relationships/hyperlink" Target="https://www.facebook.com/groups/726688158530288"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peacelink.it/segnala" TargetMode="External"/><Relationship Id="rId8" Type="http://schemas.openxmlformats.org/officeDocument/2006/relationships/hyperlink" Target="http://www.peacelink.it/segnal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